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ACEF8" w14:textId="3286EC76" w:rsidR="002B017C" w:rsidRDefault="002B017C" w:rsidP="00DB568F">
      <w:pPr>
        <w:jc w:val="center"/>
        <w:rPr>
          <w:rFonts w:cstheme="minorHAnsi"/>
          <w:b/>
          <w:lang w:val="en-US"/>
        </w:rPr>
      </w:pPr>
    </w:p>
    <w:p w14:paraId="7D2A2BD4" w14:textId="55E0505C" w:rsidR="002B017C" w:rsidRDefault="002B017C" w:rsidP="00DB568F">
      <w:pPr>
        <w:jc w:val="center"/>
        <w:rPr>
          <w:rFonts w:cstheme="minorHAnsi"/>
          <w:b/>
          <w:lang w:val="en-US"/>
        </w:rPr>
      </w:pPr>
    </w:p>
    <w:p w14:paraId="1977CC71" w14:textId="23EAB78F" w:rsidR="002B017C" w:rsidRDefault="002B017C" w:rsidP="00DB568F">
      <w:pPr>
        <w:jc w:val="center"/>
        <w:rPr>
          <w:rFonts w:cstheme="minorHAnsi"/>
          <w:b/>
          <w:lang w:val="en-US"/>
        </w:rPr>
      </w:pPr>
    </w:p>
    <w:p w14:paraId="7E90BEBD" w14:textId="77777777" w:rsidR="002B017C" w:rsidRPr="00411EED" w:rsidRDefault="002B017C" w:rsidP="00DB568F">
      <w:pPr>
        <w:jc w:val="center"/>
        <w:rPr>
          <w:rFonts w:cstheme="minorHAnsi"/>
          <w:b/>
          <w:lang w:val="en-US"/>
        </w:rPr>
      </w:pPr>
    </w:p>
    <w:p w14:paraId="5EB92EF6" w14:textId="5BFA1176" w:rsidR="00411EED" w:rsidRPr="00411EED" w:rsidRDefault="00411EED" w:rsidP="00411EED">
      <w:pPr>
        <w:jc w:val="center"/>
        <w:rPr>
          <w:rFonts w:cstheme="minorHAnsi"/>
          <w:b/>
          <w:sz w:val="36"/>
          <w:lang w:val="en-US"/>
        </w:rPr>
      </w:pPr>
      <w:r w:rsidRPr="00411EED">
        <w:rPr>
          <w:rFonts w:cstheme="minorHAnsi"/>
          <w:b/>
          <w:sz w:val="36"/>
          <w:lang w:val="en-US"/>
        </w:rPr>
        <w:t>15TH EIASM WORKSHOP ON FAMILY FIRM MANAGEMENT RESEARCH</w:t>
      </w:r>
    </w:p>
    <w:p w14:paraId="5AE2ED49" w14:textId="479304B3" w:rsidR="00DB568F" w:rsidRPr="00411EED" w:rsidRDefault="00411EED" w:rsidP="00411EED">
      <w:pPr>
        <w:jc w:val="center"/>
        <w:rPr>
          <w:rFonts w:cstheme="minorHAnsi"/>
          <w:b/>
          <w:sz w:val="36"/>
          <w:lang w:val="en-US"/>
        </w:rPr>
      </w:pPr>
      <w:r w:rsidRPr="00411EED">
        <w:rPr>
          <w:rFonts w:cstheme="minorHAnsi"/>
          <w:b/>
          <w:sz w:val="36"/>
          <w:lang w:val="en-US"/>
        </w:rPr>
        <w:t xml:space="preserve">FAMILY ENTREPRENEURSHIP AND SOCIETY </w:t>
      </w:r>
    </w:p>
    <w:p w14:paraId="311B78ED" w14:textId="5917F150" w:rsidR="00411EED" w:rsidRPr="00411EED" w:rsidRDefault="00411EED" w:rsidP="00411EED">
      <w:pPr>
        <w:jc w:val="center"/>
        <w:rPr>
          <w:rFonts w:cstheme="minorHAnsi"/>
          <w:sz w:val="36"/>
          <w:lang w:val="en-US"/>
        </w:rPr>
      </w:pPr>
      <w:r w:rsidRPr="00411EED">
        <w:rPr>
          <w:rFonts w:cstheme="minorHAnsi"/>
          <w:sz w:val="28"/>
          <w:lang w:val="en-US"/>
        </w:rPr>
        <w:t>NANTES, FRANCE, MAY 23-25</w:t>
      </w:r>
    </w:p>
    <w:p w14:paraId="3ACF05D9" w14:textId="694E0B85" w:rsidR="00411EED" w:rsidRPr="00411EED" w:rsidRDefault="00411EED" w:rsidP="00411EED">
      <w:pPr>
        <w:jc w:val="center"/>
        <w:rPr>
          <w:rFonts w:cstheme="minorHAnsi"/>
          <w:lang w:val="en-US"/>
        </w:rPr>
      </w:pPr>
    </w:p>
    <w:p w14:paraId="4F64FAFF" w14:textId="618CB394" w:rsidR="00FB000D" w:rsidRPr="00411EED" w:rsidRDefault="002B017C" w:rsidP="0078740A">
      <w:pPr>
        <w:jc w:val="both"/>
        <w:rPr>
          <w:rFonts w:cstheme="minorHAnsi"/>
          <w:b/>
          <w:lang w:val="en-US"/>
        </w:rPr>
      </w:pPr>
      <w:r w:rsidRPr="002B017C">
        <w:rPr>
          <w:rFonts w:cstheme="minorHAnsi"/>
          <w:b/>
          <w:noProof/>
          <w:u w:val="single"/>
          <w:lang w:eastAsia="fr-FR"/>
        </w:rPr>
        <w:drawing>
          <wp:anchor distT="0" distB="0" distL="114300" distR="114300" simplePos="0" relativeHeight="251659264" behindDoc="0" locked="0" layoutInCell="1" allowOverlap="1" wp14:anchorId="06756634" wp14:editId="0E3F0296">
            <wp:simplePos x="0" y="0"/>
            <wp:positionH relativeFrom="page">
              <wp:posOffset>3865880</wp:posOffset>
            </wp:positionH>
            <wp:positionV relativeFrom="paragraph">
              <wp:posOffset>200025</wp:posOffset>
            </wp:positionV>
            <wp:extent cx="3269615" cy="2181225"/>
            <wp:effectExtent l="0" t="0" r="6985" b="9525"/>
            <wp:wrapSquare wrapText="bothSides"/>
            <wp:docPr id="5" name="Image 5" descr="C:\Users\abordas\Audencia Business School\Research and Business - General\Organisation événements\EFS__Evmt_Mai_2019_STEP_EIASM\Programmes STEP-EIASM\Chaire-EFS-120418_FSE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rdas\Audencia Business School\Research and Business - General\Organisation événements\EFS__Evmt_Mai_2019_STEP_EIASM\Programmes STEP-EIASM\Chaire-EFS-120418_FSE23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961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17C">
        <w:rPr>
          <w:rFonts w:cstheme="minorHAnsi"/>
          <w:b/>
          <w:noProof/>
          <w:u w:val="single"/>
          <w:lang w:eastAsia="fr-FR"/>
        </w:rPr>
        <w:drawing>
          <wp:anchor distT="0" distB="0" distL="114300" distR="114300" simplePos="0" relativeHeight="251658240" behindDoc="0" locked="0" layoutInCell="1" allowOverlap="1" wp14:anchorId="4DD92B7E" wp14:editId="420AD21F">
            <wp:simplePos x="0" y="0"/>
            <wp:positionH relativeFrom="column">
              <wp:posOffset>-457763</wp:posOffset>
            </wp:positionH>
            <wp:positionV relativeFrom="paragraph">
              <wp:posOffset>206375</wp:posOffset>
            </wp:positionV>
            <wp:extent cx="3272790" cy="2174875"/>
            <wp:effectExtent l="0" t="0" r="3810" b="0"/>
            <wp:wrapSquare wrapText="bothSides"/>
            <wp:docPr id="1" name="Image 1" descr="C:\Users\abordas\Audencia Business School\Research and Business - General\Organisation événements\EFS__Evmt_Mai_2019_STEP_EIASM\Programmes STEP-EIASM\PCP-240518-Atlantic-Campus-Conference-Intelligence-Artificielle-045.jpg-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rdas\Audencia Business School\Research and Business - General\Organisation événements\EFS__Evmt_Mai_2019_STEP_EIASM\Programmes STEP-EIASM\PCP-240518-Atlantic-Campus-Conference-Intelligence-Artificielle-045.jpg-1200p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279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93A13" w14:textId="4842E93C" w:rsidR="004F7D51" w:rsidRDefault="003F3F6E">
      <w:pPr>
        <w:rPr>
          <w:rFonts w:cstheme="minorHAnsi"/>
          <w:b/>
          <w:u w:val="single"/>
          <w:lang w:val="en-US"/>
        </w:rPr>
      </w:pPr>
      <w:r>
        <w:rPr>
          <w:noProof/>
          <w:lang w:eastAsia="fr-FR"/>
        </w:rPr>
        <w:drawing>
          <wp:anchor distT="0" distB="0" distL="114300" distR="114300" simplePos="0" relativeHeight="251661312" behindDoc="0" locked="0" layoutInCell="1" allowOverlap="1" wp14:anchorId="1C5B66B2" wp14:editId="0159E29B">
            <wp:simplePos x="0" y="0"/>
            <wp:positionH relativeFrom="margin">
              <wp:posOffset>3371359</wp:posOffset>
            </wp:positionH>
            <wp:positionV relativeFrom="paragraph">
              <wp:posOffset>2797834</wp:posOffset>
            </wp:positionV>
            <wp:extent cx="2401200" cy="1699200"/>
            <wp:effectExtent l="0" t="0" r="0" b="0"/>
            <wp:wrapThrough wrapText="bothSides">
              <wp:wrapPolygon edited="0">
                <wp:start x="0" y="0"/>
                <wp:lineTo x="0" y="21317"/>
                <wp:lineTo x="21423" y="21317"/>
                <wp:lineTo x="21423"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chaire-EFS_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1200" cy="1699200"/>
                    </a:xfrm>
                    <a:prstGeom prst="rect">
                      <a:avLst/>
                    </a:prstGeom>
                  </pic:spPr>
                </pic:pic>
              </a:graphicData>
            </a:graphic>
            <wp14:sizeRelH relativeFrom="page">
              <wp14:pctWidth>0</wp14:pctWidth>
            </wp14:sizeRelH>
            <wp14:sizeRelV relativeFrom="page">
              <wp14:pctHeight>0</wp14:pctHeight>
            </wp14:sizeRelV>
          </wp:anchor>
        </w:drawing>
      </w:r>
      <w:r w:rsidR="002B017C" w:rsidRPr="00411EED">
        <w:rPr>
          <w:noProof/>
          <w:lang w:eastAsia="fr-FR"/>
        </w:rPr>
        <w:drawing>
          <wp:anchor distT="0" distB="0" distL="114300" distR="114300" simplePos="0" relativeHeight="251663360" behindDoc="0" locked="0" layoutInCell="1" allowOverlap="1" wp14:anchorId="72BEF482" wp14:editId="7BAD67E8">
            <wp:simplePos x="0" y="0"/>
            <wp:positionH relativeFrom="margin">
              <wp:posOffset>60904</wp:posOffset>
            </wp:positionH>
            <wp:positionV relativeFrom="paragraph">
              <wp:posOffset>2844548</wp:posOffset>
            </wp:positionV>
            <wp:extent cx="1660967" cy="1402595"/>
            <wp:effectExtent l="0" t="0" r="0" b="7620"/>
            <wp:wrapNone/>
            <wp:docPr id="3" name="Image 3" descr="C:\Users\abordas\Dropbox (Audencia Research)\Pôle Rn'B (Research &amp; Business)\Chaire Entrepreneuriat familial &amp; société\3.Communication\3. Logos\EI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rdas\Dropbox (Audencia Research)\Pôle Rn'B (Research &amp; Business)\Chaire Entrepreneuriat familial &amp; société\3.Communication\3. Logos\EIAS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332" t="13096" r="19138" b="15804"/>
                    <a:stretch/>
                  </pic:blipFill>
                  <pic:spPr bwMode="auto">
                    <a:xfrm>
                      <a:off x="0" y="0"/>
                      <a:ext cx="1676937" cy="1416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D51">
        <w:rPr>
          <w:rFonts w:cstheme="minorHAnsi"/>
          <w:b/>
          <w:u w:val="single"/>
          <w:lang w:val="en-US"/>
        </w:rPr>
        <w:br w:type="page"/>
      </w:r>
    </w:p>
    <w:p w14:paraId="4EB5E90D" w14:textId="37A14E55" w:rsidR="0078740A" w:rsidRPr="00C76960" w:rsidRDefault="008E0E31" w:rsidP="00FB000D">
      <w:pPr>
        <w:spacing w:after="0"/>
        <w:jc w:val="center"/>
        <w:rPr>
          <w:rFonts w:cstheme="minorHAnsi"/>
          <w:b/>
          <w:color w:val="FF0000"/>
          <w:u w:val="single"/>
          <w:lang w:val="en-US"/>
        </w:rPr>
      </w:pPr>
      <w:r>
        <w:rPr>
          <w:rFonts w:cstheme="minorHAnsi"/>
          <w:b/>
          <w:u w:val="single"/>
          <w:lang w:val="en-US"/>
        </w:rPr>
        <w:lastRenderedPageBreak/>
        <w:br/>
      </w:r>
      <w:r w:rsidR="00411EED" w:rsidRPr="00C76960">
        <w:rPr>
          <w:rFonts w:cstheme="minorHAnsi"/>
          <w:b/>
          <w:color w:val="FF0000"/>
          <w:u w:val="single"/>
          <w:lang w:val="en-US"/>
        </w:rPr>
        <w:t>Thurs</w:t>
      </w:r>
      <w:r w:rsidR="00BC1468" w:rsidRPr="00C76960">
        <w:rPr>
          <w:rFonts w:cstheme="minorHAnsi"/>
          <w:b/>
          <w:color w:val="FF0000"/>
          <w:u w:val="single"/>
          <w:lang w:val="en-US"/>
        </w:rPr>
        <w:t xml:space="preserve">day, </w:t>
      </w:r>
      <w:r w:rsidR="00411EED" w:rsidRPr="00C76960">
        <w:rPr>
          <w:rFonts w:cstheme="minorHAnsi"/>
          <w:b/>
          <w:color w:val="FF0000"/>
          <w:u w:val="single"/>
          <w:lang w:val="en-US"/>
        </w:rPr>
        <w:t>May 23</w:t>
      </w:r>
      <w:r w:rsidR="00BC1468" w:rsidRPr="00C76960">
        <w:rPr>
          <w:rFonts w:cstheme="minorHAnsi"/>
          <w:b/>
          <w:color w:val="FF0000"/>
          <w:u w:val="single"/>
          <w:lang w:val="en-US"/>
        </w:rPr>
        <w:t>, 201</w:t>
      </w:r>
      <w:r w:rsidR="00411EED" w:rsidRPr="00C76960">
        <w:rPr>
          <w:rFonts w:cstheme="minorHAnsi"/>
          <w:b/>
          <w:color w:val="FF0000"/>
          <w:u w:val="single"/>
          <w:lang w:val="en-US"/>
        </w:rPr>
        <w:t>9</w:t>
      </w:r>
      <w:r w:rsidR="0078740A" w:rsidRPr="00C76960">
        <w:rPr>
          <w:rFonts w:cstheme="minorHAnsi"/>
          <w:b/>
          <w:color w:val="FF0000"/>
          <w:u w:val="single"/>
          <w:lang w:val="en-US"/>
        </w:rPr>
        <w:t>:</w:t>
      </w:r>
      <w:r w:rsidR="003F3F6E" w:rsidRPr="00C76960">
        <w:rPr>
          <w:noProof/>
          <w:color w:val="FF0000"/>
          <w:lang w:eastAsia="fr-FR"/>
        </w:rPr>
        <w:t xml:space="preserve"> </w:t>
      </w:r>
    </w:p>
    <w:p w14:paraId="1D3B1816" w14:textId="77777777" w:rsidR="00411EED" w:rsidRPr="00411EED" w:rsidRDefault="00411EED" w:rsidP="00865810">
      <w:pPr>
        <w:spacing w:after="0"/>
        <w:jc w:val="both"/>
        <w:rPr>
          <w:rFonts w:cstheme="minorHAnsi"/>
          <w:lang w:val="en-US"/>
        </w:rPr>
      </w:pPr>
    </w:p>
    <w:p w14:paraId="48ECC93B" w14:textId="656C6A21" w:rsidR="00865810" w:rsidRDefault="00BC1468" w:rsidP="00865810">
      <w:pPr>
        <w:spacing w:after="0"/>
        <w:jc w:val="center"/>
        <w:rPr>
          <w:rFonts w:cstheme="minorHAnsi"/>
          <w:lang w:val="en-US"/>
        </w:rPr>
      </w:pPr>
      <w:r w:rsidRPr="004D0633">
        <w:rPr>
          <w:rFonts w:cstheme="minorHAnsi"/>
          <w:color w:val="31849B" w:themeColor="accent5" w:themeShade="BF"/>
          <w:lang w:val="en-US"/>
        </w:rPr>
        <w:t>19:</w:t>
      </w:r>
      <w:r w:rsidR="003F3F6E" w:rsidRPr="004D0633">
        <w:rPr>
          <w:rFonts w:cstheme="minorHAnsi"/>
          <w:color w:val="31849B" w:themeColor="accent5" w:themeShade="BF"/>
          <w:lang w:val="en-US"/>
        </w:rPr>
        <w:t>0</w:t>
      </w:r>
      <w:r w:rsidRPr="004D0633">
        <w:rPr>
          <w:rFonts w:cstheme="minorHAnsi"/>
          <w:color w:val="31849B" w:themeColor="accent5" w:themeShade="BF"/>
          <w:lang w:val="en-US"/>
        </w:rPr>
        <w:t>0</w:t>
      </w:r>
      <w:r w:rsidR="003F3F6E" w:rsidRPr="004D0633">
        <w:rPr>
          <w:rFonts w:cstheme="minorHAnsi"/>
          <w:color w:val="31849B" w:themeColor="accent5" w:themeShade="BF"/>
          <w:lang w:val="en-US"/>
        </w:rPr>
        <w:t xml:space="preserve"> </w:t>
      </w:r>
      <w:r w:rsidRPr="004D0633">
        <w:rPr>
          <w:rFonts w:cstheme="minorHAnsi"/>
          <w:color w:val="31849B" w:themeColor="accent5" w:themeShade="BF"/>
          <w:lang w:val="en-US"/>
        </w:rPr>
        <w:t xml:space="preserve">: </w:t>
      </w:r>
      <w:r w:rsidR="00C77A06" w:rsidRPr="004D0633">
        <w:rPr>
          <w:rFonts w:cstheme="minorHAnsi"/>
          <w:color w:val="31849B" w:themeColor="accent5" w:themeShade="BF"/>
          <w:lang w:val="en-US"/>
        </w:rPr>
        <w:t>W</w:t>
      </w:r>
      <w:r w:rsidR="00411EED" w:rsidRPr="004D0633">
        <w:rPr>
          <w:rFonts w:cstheme="minorHAnsi"/>
          <w:color w:val="31849B" w:themeColor="accent5" w:themeShade="BF"/>
          <w:lang w:val="en-US"/>
        </w:rPr>
        <w:t xml:space="preserve">elcome reception </w:t>
      </w:r>
      <w:r w:rsidR="00865810" w:rsidRPr="004D0633">
        <w:rPr>
          <w:rFonts w:cstheme="minorHAnsi"/>
          <w:color w:val="31849B" w:themeColor="accent5" w:themeShade="BF"/>
          <w:lang w:val="en-US"/>
        </w:rPr>
        <w:t>-</w:t>
      </w:r>
      <w:r w:rsidR="00C77A06" w:rsidRPr="004D0633">
        <w:rPr>
          <w:rFonts w:cstheme="minorHAnsi"/>
          <w:color w:val="31849B" w:themeColor="accent5" w:themeShade="BF"/>
          <w:lang w:val="en-US"/>
        </w:rPr>
        <w:t xml:space="preserve"> in</w:t>
      </w:r>
      <w:r w:rsidR="00411EED" w:rsidRPr="004D0633">
        <w:rPr>
          <w:rFonts w:cstheme="minorHAnsi"/>
          <w:color w:val="31849B" w:themeColor="accent5" w:themeShade="BF"/>
          <w:lang w:val="en-US"/>
        </w:rPr>
        <w:t xml:space="preserve"> </w:t>
      </w:r>
      <w:r w:rsidR="00865810" w:rsidRPr="004D0633">
        <w:rPr>
          <w:rFonts w:cstheme="minorHAnsi"/>
          <w:color w:val="31849B" w:themeColor="accent5" w:themeShade="BF"/>
          <w:lang w:val="en-US"/>
        </w:rPr>
        <w:t xml:space="preserve">conjunction with </w:t>
      </w:r>
      <w:hyperlink r:id="rId15" w:history="1">
        <w:r w:rsidR="00865810" w:rsidRPr="00411EED">
          <w:rPr>
            <w:rStyle w:val="Hyperlink"/>
            <w:rFonts w:cstheme="minorHAnsi"/>
            <w:lang w:val="en-US"/>
          </w:rPr>
          <w:t>STEP Europe Meeting</w:t>
        </w:r>
      </w:hyperlink>
    </w:p>
    <w:p w14:paraId="7434CF8D" w14:textId="12683CA9" w:rsidR="001D44A1" w:rsidRPr="004D0633" w:rsidRDefault="00411EED" w:rsidP="001D44A1">
      <w:pPr>
        <w:jc w:val="center"/>
        <w:rPr>
          <w:rFonts w:cstheme="minorHAnsi"/>
          <w:color w:val="31849B" w:themeColor="accent5" w:themeShade="BF"/>
        </w:rPr>
      </w:pPr>
      <w:r w:rsidRPr="004D0633">
        <w:rPr>
          <w:rFonts w:cstheme="minorHAnsi"/>
          <w:color w:val="31849B" w:themeColor="accent5" w:themeShade="BF"/>
        </w:rPr>
        <w:t>M</w:t>
      </w:r>
      <w:r w:rsidR="002A0641" w:rsidRPr="004D0633">
        <w:rPr>
          <w:rFonts w:cstheme="minorHAnsi"/>
          <w:color w:val="31849B" w:themeColor="accent5" w:themeShade="BF"/>
        </w:rPr>
        <w:t xml:space="preserve">usée des </w:t>
      </w:r>
      <w:r w:rsidRPr="004D0633">
        <w:rPr>
          <w:rFonts w:cstheme="minorHAnsi"/>
          <w:color w:val="31849B" w:themeColor="accent5" w:themeShade="BF"/>
        </w:rPr>
        <w:t>Arts de Nantes</w:t>
      </w:r>
      <w:r w:rsidR="00865810" w:rsidRPr="004D0633">
        <w:rPr>
          <w:rFonts w:cstheme="minorHAnsi"/>
          <w:color w:val="31849B" w:themeColor="accent5" w:themeShade="BF"/>
        </w:rPr>
        <w:t>, Nantes</w:t>
      </w:r>
      <w:r w:rsidRPr="004D0633">
        <w:rPr>
          <w:rFonts w:cstheme="minorHAnsi"/>
          <w:color w:val="31849B" w:themeColor="accent5" w:themeShade="BF"/>
        </w:rPr>
        <w:t xml:space="preserve"> </w:t>
      </w:r>
      <w:r w:rsidR="001D44A1" w:rsidRPr="004D0633">
        <w:rPr>
          <w:rFonts w:cstheme="minorHAnsi"/>
          <w:color w:val="31849B" w:themeColor="accent5" w:themeShade="BF"/>
        </w:rPr>
        <w:t>(</w:t>
      </w:r>
      <w:proofErr w:type="spellStart"/>
      <w:r w:rsidR="001D44A1" w:rsidRPr="004D0633">
        <w:rPr>
          <w:rFonts w:cstheme="minorHAnsi"/>
          <w:color w:val="31849B" w:themeColor="accent5" w:themeShade="BF"/>
        </w:rPr>
        <w:t>see</w:t>
      </w:r>
      <w:proofErr w:type="spellEnd"/>
      <w:r w:rsidR="001D44A1" w:rsidRPr="004D0633">
        <w:rPr>
          <w:rFonts w:cstheme="minorHAnsi"/>
          <w:color w:val="31849B" w:themeColor="accent5" w:themeShade="BF"/>
        </w:rPr>
        <w:t xml:space="preserve"> p. </w:t>
      </w:r>
      <w:r w:rsidR="00C76960">
        <w:rPr>
          <w:rFonts w:cstheme="minorHAnsi"/>
          <w:color w:val="31849B" w:themeColor="accent5" w:themeShade="BF"/>
        </w:rPr>
        <w:t>12</w:t>
      </w:r>
      <w:r w:rsidR="001D44A1" w:rsidRPr="004D0633">
        <w:rPr>
          <w:rFonts w:cstheme="minorHAnsi"/>
          <w:color w:val="31849B" w:themeColor="accent5" w:themeShade="BF"/>
        </w:rPr>
        <w:t>)</w:t>
      </w:r>
    </w:p>
    <w:p w14:paraId="7B56236F" w14:textId="4246DE7B" w:rsidR="00FB000D" w:rsidRPr="002A0641" w:rsidRDefault="008E0E31" w:rsidP="00FB000D">
      <w:pPr>
        <w:spacing w:after="0"/>
        <w:jc w:val="both"/>
        <w:rPr>
          <w:rFonts w:cstheme="minorHAnsi"/>
          <w:b/>
        </w:rPr>
      </w:pPr>
      <w:r>
        <w:rPr>
          <w:rFonts w:cstheme="minorHAnsi"/>
          <w:b/>
        </w:rPr>
        <w:br/>
      </w:r>
    </w:p>
    <w:p w14:paraId="10E79233" w14:textId="18C73876" w:rsidR="00FB000D" w:rsidRPr="00C76960" w:rsidRDefault="004F7D51" w:rsidP="00FB000D">
      <w:pPr>
        <w:spacing w:after="0"/>
        <w:jc w:val="center"/>
        <w:rPr>
          <w:rFonts w:cstheme="minorHAnsi"/>
          <w:b/>
          <w:color w:val="FF0000"/>
          <w:u w:val="single"/>
          <w:lang w:val="en-US"/>
        </w:rPr>
      </w:pPr>
      <w:r w:rsidRPr="00C76960">
        <w:rPr>
          <w:rFonts w:cstheme="minorHAnsi"/>
          <w:b/>
          <w:color w:val="FF0000"/>
          <w:u w:val="single"/>
          <w:lang w:val="en-US"/>
        </w:rPr>
        <w:t>Friday</w:t>
      </w:r>
      <w:r w:rsidR="00C77882" w:rsidRPr="00C76960">
        <w:rPr>
          <w:rFonts w:cstheme="minorHAnsi"/>
          <w:b/>
          <w:color w:val="FF0000"/>
          <w:u w:val="single"/>
          <w:lang w:val="en-US"/>
        </w:rPr>
        <w:t xml:space="preserve">, </w:t>
      </w:r>
      <w:r w:rsidRPr="00C76960">
        <w:rPr>
          <w:rFonts w:cstheme="minorHAnsi"/>
          <w:b/>
          <w:color w:val="FF0000"/>
          <w:u w:val="single"/>
          <w:lang w:val="en-US"/>
        </w:rPr>
        <w:t>May 24</w:t>
      </w:r>
      <w:r w:rsidR="00C77882" w:rsidRPr="00C76960">
        <w:rPr>
          <w:rFonts w:cstheme="minorHAnsi"/>
          <w:b/>
          <w:color w:val="FF0000"/>
          <w:u w:val="single"/>
          <w:lang w:val="en-US"/>
        </w:rPr>
        <w:t>, 201</w:t>
      </w:r>
      <w:r w:rsidRPr="00C76960">
        <w:rPr>
          <w:rFonts w:cstheme="minorHAnsi"/>
          <w:b/>
          <w:color w:val="FF0000"/>
          <w:u w:val="single"/>
          <w:lang w:val="en-US"/>
        </w:rPr>
        <w:t>9</w:t>
      </w:r>
      <w:r w:rsidR="000177A8" w:rsidRPr="00C76960">
        <w:rPr>
          <w:rFonts w:cstheme="minorHAnsi"/>
          <w:b/>
          <w:color w:val="FF0000"/>
          <w:u w:val="single"/>
          <w:lang w:val="en-US"/>
        </w:rPr>
        <w:t>:</w:t>
      </w:r>
      <w:r w:rsidR="00FB000D" w:rsidRPr="00C76960">
        <w:rPr>
          <w:rFonts w:cstheme="minorHAnsi"/>
          <w:b/>
          <w:color w:val="FF0000"/>
          <w:u w:val="single"/>
          <w:lang w:val="en-US"/>
        </w:rPr>
        <w:t xml:space="preserve"> </w:t>
      </w:r>
    </w:p>
    <w:p w14:paraId="5B66B119" w14:textId="2ECF975C" w:rsidR="00FB000D" w:rsidRPr="00411EED" w:rsidRDefault="00FB000D" w:rsidP="00FB000D">
      <w:pPr>
        <w:spacing w:after="0"/>
        <w:jc w:val="center"/>
        <w:rPr>
          <w:rFonts w:cstheme="minorHAnsi"/>
          <w:lang w:val="en-US"/>
        </w:rPr>
      </w:pPr>
      <w:r w:rsidRPr="00411EED">
        <w:rPr>
          <w:rFonts w:cstheme="minorHAnsi"/>
          <w:lang w:val="en-US"/>
        </w:rPr>
        <w:t>Venue: Audencia Business School Atlantic Campus</w:t>
      </w:r>
    </w:p>
    <w:p w14:paraId="2DBD2542" w14:textId="77777777" w:rsidR="00FB000D" w:rsidRPr="00411EED" w:rsidRDefault="00FB000D" w:rsidP="00FB000D">
      <w:pPr>
        <w:spacing w:after="0"/>
        <w:jc w:val="center"/>
        <w:rPr>
          <w:rFonts w:cstheme="minorHAnsi"/>
          <w:lang w:val="en-US"/>
        </w:rPr>
      </w:pPr>
    </w:p>
    <w:p w14:paraId="129A1718" w14:textId="689068E4" w:rsidR="004F7D51" w:rsidRPr="00C77A06" w:rsidRDefault="004F7D51" w:rsidP="00FB000D">
      <w:pPr>
        <w:rPr>
          <w:rFonts w:cstheme="minorHAnsi"/>
          <w:color w:val="31849B" w:themeColor="accent5" w:themeShade="BF"/>
          <w:lang w:val="en-US"/>
        </w:rPr>
      </w:pPr>
      <w:r w:rsidRPr="00C77A06">
        <w:rPr>
          <w:rFonts w:cstheme="minorHAnsi"/>
          <w:color w:val="31849B" w:themeColor="accent5" w:themeShade="BF"/>
          <w:lang w:val="en-US"/>
        </w:rPr>
        <w:t>08:30 – 9:00: Registration</w:t>
      </w:r>
    </w:p>
    <w:p w14:paraId="03E029CA" w14:textId="526EB7E9" w:rsidR="00F06C01" w:rsidRPr="00713A70" w:rsidRDefault="00F06C01" w:rsidP="00F06C01">
      <w:pPr>
        <w:spacing w:after="120"/>
        <w:ind w:left="1480" w:hanging="1480"/>
        <w:rPr>
          <w:lang w:val="en-US"/>
        </w:rPr>
      </w:pPr>
      <w:r>
        <w:rPr>
          <w:lang w:val="en-US"/>
        </w:rPr>
        <w:t>9:00 – 9:15 Welcome by Vice Dean and Academic Director</w:t>
      </w:r>
      <w:r w:rsidR="00984BC2">
        <w:rPr>
          <w:lang w:val="en-US"/>
        </w:rPr>
        <w:t xml:space="preserve"> of Audencia</w:t>
      </w:r>
      <w:r w:rsidRPr="00713A70">
        <w:rPr>
          <w:lang w:val="en-US"/>
        </w:rPr>
        <w:t xml:space="preserve"> and Chairs of Conference</w:t>
      </w:r>
      <w:r>
        <w:rPr>
          <w:lang w:val="en-US"/>
        </w:rPr>
        <w:t xml:space="preserve">, </w:t>
      </w:r>
      <w:proofErr w:type="spellStart"/>
      <w:r>
        <w:rPr>
          <w:i/>
          <w:lang w:val="en-US"/>
        </w:rPr>
        <w:t>Amphi</w:t>
      </w:r>
      <w:proofErr w:type="spellEnd"/>
      <w:r>
        <w:rPr>
          <w:i/>
          <w:lang w:val="en-US"/>
        </w:rPr>
        <w:t xml:space="preserve"> Edit de Nantes</w:t>
      </w:r>
    </w:p>
    <w:p w14:paraId="69AF2573" w14:textId="0FA8D88F" w:rsidR="00F06C01" w:rsidRDefault="008369C8" w:rsidP="002A0641">
      <w:pPr>
        <w:spacing w:after="0"/>
        <w:rPr>
          <w:lang w:val="en-US"/>
        </w:rPr>
      </w:pPr>
      <w:r>
        <w:rPr>
          <w:lang w:val="en-US"/>
        </w:rPr>
        <w:t>9:</w:t>
      </w:r>
      <w:r w:rsidR="00F06C01">
        <w:rPr>
          <w:lang w:val="en-US"/>
        </w:rPr>
        <w:t>15-10:00</w:t>
      </w:r>
      <w:r w:rsidR="00F652E3">
        <w:rPr>
          <w:lang w:val="en-US"/>
        </w:rPr>
        <w:t>:</w:t>
      </w:r>
      <w:r w:rsidR="00F06C01" w:rsidRPr="00713A70">
        <w:rPr>
          <w:lang w:val="en-US"/>
        </w:rPr>
        <w:t xml:space="preserve">  </w:t>
      </w:r>
      <w:r w:rsidR="00F06C01" w:rsidRPr="00713A70">
        <w:rPr>
          <w:lang w:val="en-US"/>
        </w:rPr>
        <w:tab/>
        <w:t xml:space="preserve">Keynote Speech by </w:t>
      </w:r>
      <w:r w:rsidR="00984BC2">
        <w:rPr>
          <w:lang w:val="en-US"/>
        </w:rPr>
        <w:t>Laura J. Spence</w:t>
      </w:r>
    </w:p>
    <w:p w14:paraId="7F3C99A5" w14:textId="4949385A" w:rsidR="00F06C01" w:rsidRPr="00C746A6" w:rsidRDefault="00F06C01" w:rsidP="002A0641">
      <w:pPr>
        <w:spacing w:after="0"/>
        <w:ind w:left="3016" w:hanging="1484"/>
        <w:rPr>
          <w:b/>
          <w:lang w:val="en-US"/>
        </w:rPr>
      </w:pPr>
      <w:r w:rsidRPr="00C746A6">
        <w:rPr>
          <w:b/>
          <w:lang w:val="en-US"/>
        </w:rPr>
        <w:t>“</w:t>
      </w:r>
      <w:r w:rsidR="00C746A6" w:rsidRPr="00C746A6">
        <w:rPr>
          <w:b/>
          <w:lang w:val="en-US"/>
        </w:rPr>
        <w:t>A sorry tale? Family business, SMEs and the SDGs</w:t>
      </w:r>
      <w:r w:rsidR="00984BC2" w:rsidRPr="00C746A6">
        <w:rPr>
          <w:b/>
          <w:lang w:val="en-US"/>
        </w:rPr>
        <w:t>”</w:t>
      </w:r>
      <w:r w:rsidRPr="00C746A6">
        <w:rPr>
          <w:b/>
          <w:lang w:val="en-US"/>
        </w:rPr>
        <w:t xml:space="preserve"> </w:t>
      </w:r>
    </w:p>
    <w:p w14:paraId="49A96DA5" w14:textId="61F1CA3A" w:rsidR="00F06C01" w:rsidRPr="00264A3C" w:rsidRDefault="00984BC2" w:rsidP="002A0641">
      <w:pPr>
        <w:spacing w:after="0"/>
        <w:ind w:left="708" w:firstLine="708"/>
        <w:rPr>
          <w:i/>
          <w:lang w:val="en-US"/>
        </w:rPr>
      </w:pPr>
      <w:proofErr w:type="spellStart"/>
      <w:r w:rsidRPr="00264A3C">
        <w:rPr>
          <w:i/>
          <w:lang w:val="en-US"/>
        </w:rPr>
        <w:t>Amphi</w:t>
      </w:r>
      <w:proofErr w:type="spellEnd"/>
      <w:r w:rsidRPr="00264A3C">
        <w:rPr>
          <w:i/>
          <w:lang w:val="en-US"/>
        </w:rPr>
        <w:t xml:space="preserve"> Edit de Nantes</w:t>
      </w:r>
    </w:p>
    <w:p w14:paraId="13E81107" w14:textId="77777777" w:rsidR="002A0641" w:rsidRPr="00264A3C" w:rsidRDefault="002A0641" w:rsidP="002A0641">
      <w:pPr>
        <w:spacing w:after="0"/>
        <w:ind w:left="708" w:firstLine="708"/>
        <w:rPr>
          <w:i/>
          <w:lang w:val="en-US"/>
        </w:rPr>
      </w:pPr>
    </w:p>
    <w:p w14:paraId="309EBDF9" w14:textId="7882C599" w:rsidR="00554043" w:rsidRPr="00C77A06" w:rsidRDefault="00462473" w:rsidP="00F652E3">
      <w:pPr>
        <w:jc w:val="both"/>
        <w:rPr>
          <w:rFonts w:cstheme="minorHAnsi"/>
          <w:color w:val="31849B" w:themeColor="accent5" w:themeShade="BF"/>
          <w:lang w:val="en-US"/>
        </w:rPr>
      </w:pPr>
      <w:r w:rsidRPr="00C77A06">
        <w:rPr>
          <w:rFonts w:cstheme="minorHAnsi"/>
          <w:color w:val="31849B" w:themeColor="accent5" w:themeShade="BF"/>
          <w:lang w:val="en-US"/>
        </w:rPr>
        <w:t>10:00-10:30</w:t>
      </w:r>
      <w:r w:rsidR="00AD044F" w:rsidRPr="00C77A06">
        <w:rPr>
          <w:rFonts w:cstheme="minorHAnsi"/>
          <w:color w:val="31849B" w:themeColor="accent5" w:themeShade="BF"/>
          <w:lang w:val="en-US"/>
        </w:rPr>
        <w:t>:</w:t>
      </w:r>
      <w:r w:rsidR="00554043" w:rsidRPr="00C77A06">
        <w:rPr>
          <w:rFonts w:cstheme="minorHAnsi"/>
          <w:color w:val="31849B" w:themeColor="accent5" w:themeShade="BF"/>
          <w:lang w:val="en-US"/>
        </w:rPr>
        <w:t xml:space="preserve">    </w:t>
      </w:r>
      <w:r w:rsidR="00554043" w:rsidRPr="00C77A06">
        <w:rPr>
          <w:rFonts w:cstheme="minorHAnsi"/>
          <w:color w:val="31849B" w:themeColor="accent5" w:themeShade="BF"/>
          <w:lang w:val="en-US"/>
        </w:rPr>
        <w:tab/>
      </w:r>
      <w:r w:rsidRPr="00C77A06">
        <w:rPr>
          <w:rFonts w:cstheme="minorHAnsi"/>
          <w:color w:val="31849B" w:themeColor="accent5" w:themeShade="BF"/>
          <w:lang w:val="en-US"/>
        </w:rPr>
        <w:t>Group photo, coffee break</w:t>
      </w:r>
      <w:r w:rsidR="00F652E3" w:rsidRPr="00C77A06">
        <w:rPr>
          <w:rFonts w:cstheme="minorHAnsi"/>
          <w:color w:val="31849B" w:themeColor="accent5" w:themeShade="BF"/>
          <w:lang w:val="en-US"/>
        </w:rPr>
        <w:t xml:space="preserve"> in the Forum</w:t>
      </w:r>
    </w:p>
    <w:p w14:paraId="6337129A" w14:textId="6EA3F75C" w:rsidR="008E0E31" w:rsidRDefault="00462473" w:rsidP="00462473">
      <w:pPr>
        <w:spacing w:after="120"/>
        <w:rPr>
          <w:lang w:val="en-US"/>
        </w:rPr>
      </w:pPr>
      <w:r>
        <w:rPr>
          <w:lang w:val="en-US"/>
        </w:rPr>
        <w:t>10:30-12:00:</w:t>
      </w:r>
      <w:r w:rsidRPr="00713A70">
        <w:rPr>
          <w:lang w:val="en-US"/>
        </w:rPr>
        <w:t xml:space="preserve">    </w:t>
      </w:r>
      <w:r w:rsidRPr="00713A70">
        <w:rPr>
          <w:lang w:val="en-US"/>
        </w:rPr>
        <w:tab/>
        <w:t>Parallel Sessions 1, 2 and 3</w:t>
      </w:r>
      <w:r>
        <w:rPr>
          <w:lang w:val="en-US"/>
        </w:rPr>
        <w:t xml:space="preserve"> </w:t>
      </w:r>
      <w:r w:rsidR="008E0E31">
        <w:rPr>
          <w:lang w:val="en-US"/>
        </w:rPr>
        <w:br/>
      </w:r>
    </w:p>
    <w:tbl>
      <w:tblPr>
        <w:tblW w:w="8640" w:type="dxa"/>
        <w:tblInd w:w="55" w:type="dxa"/>
        <w:tblCellMar>
          <w:left w:w="70" w:type="dxa"/>
          <w:right w:w="70" w:type="dxa"/>
        </w:tblCellMar>
        <w:tblLook w:val="04A0" w:firstRow="1" w:lastRow="0" w:firstColumn="1" w:lastColumn="0" w:noHBand="0" w:noVBand="1"/>
      </w:tblPr>
      <w:tblGrid>
        <w:gridCol w:w="3800"/>
        <w:gridCol w:w="2420"/>
        <w:gridCol w:w="2420"/>
      </w:tblGrid>
      <w:tr w:rsidR="008E0E31" w:rsidRPr="008E0E31" w14:paraId="5978AE65" w14:textId="77777777" w:rsidTr="00C76960">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1795B" w14:textId="17520063" w:rsidR="008E0E31" w:rsidRPr="008E0E31" w:rsidRDefault="008E0E31" w:rsidP="008E0E31">
            <w:pPr>
              <w:spacing w:after="0" w:line="240" w:lineRule="auto"/>
              <w:jc w:val="center"/>
              <w:rPr>
                <w:rFonts w:ascii="Calibri" w:eastAsia="Times New Roman" w:hAnsi="Calibri" w:cs="Times New Roman"/>
                <w:b/>
                <w:color w:val="000000"/>
                <w:sz w:val="20"/>
                <w:szCs w:val="20"/>
                <w:lang w:val="en-US" w:eastAsia="nl-NL"/>
              </w:rPr>
            </w:pPr>
            <w:r w:rsidRPr="008E0E31">
              <w:rPr>
                <w:rFonts w:ascii="Calibri" w:eastAsia="Times New Roman" w:hAnsi="Calibri" w:cs="Times New Roman"/>
                <w:b/>
                <w:color w:val="000000"/>
                <w:lang w:val="en-US" w:eastAsia="nl-NL"/>
              </w:rPr>
              <w:t xml:space="preserve">Session </w:t>
            </w:r>
            <w:r>
              <w:rPr>
                <w:rFonts w:ascii="Calibri" w:eastAsia="Times New Roman" w:hAnsi="Calibri" w:cs="Times New Roman"/>
                <w:b/>
                <w:color w:val="000000"/>
                <w:lang w:val="en-US" w:eastAsia="nl-NL"/>
              </w:rPr>
              <w:t xml:space="preserve">1 </w:t>
            </w:r>
            <w:r w:rsidRPr="008E0E31">
              <w:rPr>
                <w:rFonts w:ascii="Calibri" w:eastAsia="Times New Roman" w:hAnsi="Calibri" w:cs="Times New Roman"/>
                <w:b/>
                <w:color w:val="000000"/>
                <w:sz w:val="20"/>
                <w:szCs w:val="20"/>
                <w:lang w:val="en-US" w:eastAsia="nl-NL"/>
              </w:rPr>
              <w:t>Room</w:t>
            </w:r>
            <w:r>
              <w:rPr>
                <w:rFonts w:ascii="Calibri" w:eastAsia="Times New Roman" w:hAnsi="Calibri" w:cs="Times New Roman"/>
                <w:b/>
                <w:color w:val="000000"/>
                <w:sz w:val="20"/>
                <w:szCs w:val="20"/>
                <w:lang w:val="en-US" w:eastAsia="nl-NL"/>
              </w:rPr>
              <w:t xml:space="preserve"> </w:t>
            </w:r>
            <w:r w:rsidRPr="008E0E31">
              <w:rPr>
                <w:rFonts w:ascii="Calibri" w:eastAsia="Times New Roman" w:hAnsi="Calibri" w:cs="Times New Roman"/>
                <w:b/>
                <w:color w:val="000000"/>
                <w:sz w:val="20"/>
                <w:szCs w:val="20"/>
                <w:lang w:val="en-US" w:eastAsia="nl-NL"/>
              </w:rPr>
              <w:t>Learning Lab</w:t>
            </w:r>
          </w:p>
          <w:p w14:paraId="492988FA" w14:textId="77777777" w:rsidR="008E0E31" w:rsidRPr="008E0E31" w:rsidRDefault="008E0E31" w:rsidP="008E0E31">
            <w:pPr>
              <w:spacing w:after="0" w:line="240" w:lineRule="auto"/>
              <w:jc w:val="center"/>
              <w:rPr>
                <w:rFonts w:ascii="Calibri" w:eastAsia="Times New Roman" w:hAnsi="Calibri" w:cs="Times New Roman"/>
                <w:color w:val="000000"/>
                <w:lang w:val="en-US" w:eastAsia="nl-NL"/>
              </w:rPr>
            </w:pPr>
            <w:r w:rsidRPr="008E0E31">
              <w:rPr>
                <w:rFonts w:ascii="Calibri" w:eastAsia="Times New Roman" w:hAnsi="Calibri" w:cs="Times New Roman"/>
                <w:color w:val="000000"/>
                <w:sz w:val="20"/>
                <w:szCs w:val="20"/>
                <w:lang w:val="en-US" w:eastAsia="nl-NL"/>
              </w:rPr>
              <w:t>Topic: Corporate Social Responsibility- Chair: Laura Spence</w:t>
            </w:r>
          </w:p>
        </w:tc>
      </w:tr>
      <w:tr w:rsidR="008E0E31" w:rsidRPr="008E0E31" w14:paraId="73BBCE1E" w14:textId="77777777" w:rsidTr="00C76960">
        <w:trPr>
          <w:trHeight w:val="300"/>
        </w:trPr>
        <w:tc>
          <w:tcPr>
            <w:tcW w:w="3800" w:type="dxa"/>
            <w:tcBorders>
              <w:top w:val="nil"/>
              <w:left w:val="single" w:sz="4" w:space="0" w:color="auto"/>
              <w:bottom w:val="single" w:sz="4" w:space="0" w:color="auto"/>
              <w:right w:val="single" w:sz="4" w:space="0" w:color="auto"/>
            </w:tcBorders>
            <w:shd w:val="clear" w:color="auto" w:fill="auto"/>
            <w:hideMark/>
          </w:tcPr>
          <w:p w14:paraId="05C72ECA"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 xml:space="preserve">Title </w:t>
            </w:r>
          </w:p>
        </w:tc>
        <w:tc>
          <w:tcPr>
            <w:tcW w:w="2420" w:type="dxa"/>
            <w:tcBorders>
              <w:top w:val="nil"/>
              <w:left w:val="nil"/>
              <w:bottom w:val="single" w:sz="4" w:space="0" w:color="auto"/>
              <w:right w:val="single" w:sz="4" w:space="0" w:color="auto"/>
            </w:tcBorders>
            <w:shd w:val="clear" w:color="auto" w:fill="auto"/>
            <w:hideMark/>
          </w:tcPr>
          <w:p w14:paraId="455AA38B"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Author</w:t>
            </w:r>
          </w:p>
        </w:tc>
        <w:tc>
          <w:tcPr>
            <w:tcW w:w="2420" w:type="dxa"/>
            <w:tcBorders>
              <w:top w:val="nil"/>
              <w:left w:val="nil"/>
              <w:bottom w:val="single" w:sz="4" w:space="0" w:color="auto"/>
              <w:right w:val="single" w:sz="4" w:space="0" w:color="auto"/>
            </w:tcBorders>
            <w:shd w:val="clear" w:color="auto" w:fill="auto"/>
            <w:hideMark/>
          </w:tcPr>
          <w:p w14:paraId="4140F31F"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Co-Author(s)</w:t>
            </w:r>
          </w:p>
        </w:tc>
      </w:tr>
      <w:tr w:rsidR="008E0E31" w:rsidRPr="008E0E31" w14:paraId="25EDA8AF" w14:textId="77777777" w:rsidTr="00C76960">
        <w:trPr>
          <w:trHeight w:val="1200"/>
        </w:trPr>
        <w:tc>
          <w:tcPr>
            <w:tcW w:w="3800" w:type="dxa"/>
            <w:tcBorders>
              <w:top w:val="nil"/>
              <w:left w:val="single" w:sz="4" w:space="0" w:color="auto"/>
              <w:bottom w:val="single" w:sz="4" w:space="0" w:color="auto"/>
              <w:right w:val="single" w:sz="4" w:space="0" w:color="auto"/>
            </w:tcBorders>
            <w:shd w:val="clear" w:color="auto" w:fill="auto"/>
          </w:tcPr>
          <w:p w14:paraId="06DF3748"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FAMILY FIRM SOCIAL RESPONSIBILITY:</w:t>
            </w:r>
          </w:p>
          <w:p w14:paraId="3C588BAA"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MAPPING LITERATURE AND DRAWING FUTURE RESEARCH AGENDA</w:t>
            </w:r>
          </w:p>
        </w:tc>
        <w:tc>
          <w:tcPr>
            <w:tcW w:w="2420" w:type="dxa"/>
            <w:tcBorders>
              <w:top w:val="nil"/>
              <w:left w:val="nil"/>
              <w:bottom w:val="single" w:sz="4" w:space="0" w:color="auto"/>
              <w:right w:val="single" w:sz="4" w:space="0" w:color="auto"/>
            </w:tcBorders>
            <w:shd w:val="clear" w:color="auto" w:fill="auto"/>
          </w:tcPr>
          <w:p w14:paraId="2BF2CFAD"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CAMPOPIANO, GIOVANNA</w:t>
            </w:r>
          </w:p>
        </w:tc>
        <w:tc>
          <w:tcPr>
            <w:tcW w:w="2420" w:type="dxa"/>
            <w:tcBorders>
              <w:top w:val="nil"/>
              <w:left w:val="nil"/>
              <w:bottom w:val="single" w:sz="4" w:space="0" w:color="auto"/>
              <w:right w:val="single" w:sz="4" w:space="0" w:color="auto"/>
            </w:tcBorders>
            <w:shd w:val="clear" w:color="auto" w:fill="auto"/>
          </w:tcPr>
          <w:p w14:paraId="1D15EE4D"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SALVATORE SCIASCIA</w:t>
            </w:r>
          </w:p>
          <w:p w14:paraId="6D63BA44"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PIETRO MAZZOLA</w:t>
            </w:r>
          </w:p>
        </w:tc>
      </w:tr>
      <w:tr w:rsidR="008E0E31" w:rsidRPr="008E0E31" w14:paraId="4541A329" w14:textId="77777777" w:rsidTr="00C76960">
        <w:trPr>
          <w:trHeight w:val="900"/>
        </w:trPr>
        <w:tc>
          <w:tcPr>
            <w:tcW w:w="3800" w:type="dxa"/>
            <w:tcBorders>
              <w:top w:val="nil"/>
              <w:left w:val="single" w:sz="4" w:space="0" w:color="auto"/>
              <w:bottom w:val="single" w:sz="4" w:space="0" w:color="auto"/>
              <w:right w:val="single" w:sz="4" w:space="0" w:color="auto"/>
            </w:tcBorders>
            <w:shd w:val="clear" w:color="auto" w:fill="auto"/>
          </w:tcPr>
          <w:p w14:paraId="296CFD4B"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DETERMINANTS OF SUSTAINABLE BEHAVIOR</w:t>
            </w:r>
          </w:p>
        </w:tc>
        <w:tc>
          <w:tcPr>
            <w:tcW w:w="2420" w:type="dxa"/>
            <w:tcBorders>
              <w:top w:val="nil"/>
              <w:left w:val="nil"/>
              <w:bottom w:val="single" w:sz="4" w:space="0" w:color="auto"/>
              <w:right w:val="single" w:sz="4" w:space="0" w:color="auto"/>
            </w:tcBorders>
            <w:shd w:val="clear" w:color="auto" w:fill="auto"/>
          </w:tcPr>
          <w:p w14:paraId="553DF72B"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DIAZ-MATAJIRA, LUIS</w:t>
            </w:r>
          </w:p>
        </w:tc>
        <w:tc>
          <w:tcPr>
            <w:tcW w:w="2420" w:type="dxa"/>
            <w:tcBorders>
              <w:top w:val="nil"/>
              <w:left w:val="nil"/>
              <w:bottom w:val="single" w:sz="4" w:space="0" w:color="auto"/>
              <w:right w:val="single" w:sz="4" w:space="0" w:color="auto"/>
            </w:tcBorders>
            <w:shd w:val="clear" w:color="auto" w:fill="auto"/>
          </w:tcPr>
          <w:p w14:paraId="45400D0E" w14:textId="77777777" w:rsidR="008E0E31" w:rsidRPr="008E0E31" w:rsidRDefault="008E0E31" w:rsidP="008E0E31">
            <w:pPr>
              <w:spacing w:after="0" w:line="240" w:lineRule="auto"/>
              <w:rPr>
                <w:rFonts w:ascii="Calibri" w:eastAsia="Times New Roman" w:hAnsi="Calibri" w:cs="Times New Roman"/>
                <w:color w:val="000000"/>
                <w:sz w:val="20"/>
                <w:szCs w:val="20"/>
                <w:lang w:val="es-ES" w:eastAsia="nl-NL"/>
              </w:rPr>
            </w:pPr>
            <w:r w:rsidRPr="008E0E31">
              <w:rPr>
                <w:rFonts w:ascii="Calibri" w:eastAsia="Times New Roman" w:hAnsi="Calibri" w:cs="Times New Roman"/>
                <w:color w:val="000000"/>
                <w:sz w:val="20"/>
                <w:szCs w:val="20"/>
                <w:lang w:val="es-ES" w:eastAsia="nl-NL"/>
              </w:rPr>
              <w:t>NUNZIA AULETTA, ANA GONZÁLEZ, YENY RODRIGUEZ</w:t>
            </w:r>
          </w:p>
        </w:tc>
      </w:tr>
      <w:tr w:rsidR="008E0E31" w:rsidRPr="008E0E31" w14:paraId="3BBBAF04" w14:textId="77777777" w:rsidTr="00C76960">
        <w:trPr>
          <w:trHeight w:val="1200"/>
        </w:trPr>
        <w:tc>
          <w:tcPr>
            <w:tcW w:w="3800" w:type="dxa"/>
            <w:tcBorders>
              <w:top w:val="nil"/>
              <w:left w:val="single" w:sz="4" w:space="0" w:color="auto"/>
              <w:bottom w:val="single" w:sz="4" w:space="0" w:color="auto"/>
              <w:right w:val="single" w:sz="4" w:space="0" w:color="auto"/>
            </w:tcBorders>
            <w:shd w:val="clear" w:color="auto" w:fill="auto"/>
          </w:tcPr>
          <w:p w14:paraId="021D23E8"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CSR OF FAMILY FIRMS IN TOURISM – THE INTERACTION BEHAVIOUR BETWEEN FAMILY FIRMS AND DESTINATION MANAGEMENT ORGANIZATIONS</w:t>
            </w:r>
          </w:p>
        </w:tc>
        <w:tc>
          <w:tcPr>
            <w:tcW w:w="2420" w:type="dxa"/>
            <w:tcBorders>
              <w:top w:val="nil"/>
              <w:left w:val="nil"/>
              <w:bottom w:val="single" w:sz="4" w:space="0" w:color="auto"/>
              <w:right w:val="single" w:sz="4" w:space="0" w:color="auto"/>
            </w:tcBorders>
            <w:shd w:val="clear" w:color="auto" w:fill="auto"/>
          </w:tcPr>
          <w:p w14:paraId="32F71DC0"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ZEHRER, ANITA</w:t>
            </w:r>
          </w:p>
        </w:tc>
        <w:tc>
          <w:tcPr>
            <w:tcW w:w="2420" w:type="dxa"/>
            <w:tcBorders>
              <w:top w:val="nil"/>
              <w:left w:val="nil"/>
              <w:bottom w:val="single" w:sz="4" w:space="0" w:color="auto"/>
              <w:right w:val="single" w:sz="4" w:space="0" w:color="auto"/>
            </w:tcBorders>
            <w:shd w:val="clear" w:color="auto" w:fill="auto"/>
          </w:tcPr>
          <w:p w14:paraId="4D3D1782"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GUNDULA GLOWKA</w:t>
            </w:r>
          </w:p>
        </w:tc>
      </w:tr>
      <w:tr w:rsidR="008E0E31" w:rsidRPr="008E0E31" w14:paraId="26745B87" w14:textId="77777777" w:rsidTr="00C76960">
        <w:trPr>
          <w:trHeight w:val="300"/>
        </w:trPr>
        <w:tc>
          <w:tcPr>
            <w:tcW w:w="3800" w:type="dxa"/>
            <w:tcBorders>
              <w:top w:val="nil"/>
              <w:left w:val="nil"/>
              <w:bottom w:val="single" w:sz="4" w:space="0" w:color="auto"/>
              <w:right w:val="nil"/>
            </w:tcBorders>
            <w:shd w:val="clear" w:color="auto" w:fill="auto"/>
            <w:noWrap/>
            <w:vAlign w:val="bottom"/>
            <w:hideMark/>
          </w:tcPr>
          <w:p w14:paraId="2A360FA9" w14:textId="2CA44013" w:rsidR="008E0E31" w:rsidRDefault="00A06B1A" w:rsidP="008E0E31">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br/>
            </w:r>
          </w:p>
          <w:p w14:paraId="0F3758B8" w14:textId="77777777" w:rsidR="00A06B1A" w:rsidRDefault="00A06B1A" w:rsidP="008E0E31">
            <w:pPr>
              <w:spacing w:after="0" w:line="240" w:lineRule="auto"/>
              <w:rPr>
                <w:rFonts w:ascii="Calibri" w:eastAsia="Times New Roman" w:hAnsi="Calibri" w:cs="Times New Roman"/>
                <w:color w:val="000000"/>
                <w:sz w:val="20"/>
                <w:szCs w:val="20"/>
                <w:lang w:val="nl-NL" w:eastAsia="nl-NL"/>
              </w:rPr>
            </w:pPr>
          </w:p>
          <w:p w14:paraId="343AEA93" w14:textId="0680225E" w:rsidR="00A06B1A" w:rsidRDefault="00A06B1A" w:rsidP="008E0E31">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p>
          <w:p w14:paraId="1106865D" w14:textId="425D4A5E" w:rsidR="00A06B1A" w:rsidRDefault="00A06B1A" w:rsidP="008E0E31">
            <w:pPr>
              <w:spacing w:after="0" w:line="240" w:lineRule="auto"/>
              <w:rPr>
                <w:rFonts w:ascii="Calibri" w:eastAsia="Times New Roman" w:hAnsi="Calibri" w:cs="Times New Roman"/>
                <w:color w:val="000000"/>
                <w:sz w:val="20"/>
                <w:szCs w:val="20"/>
                <w:lang w:val="nl-NL" w:eastAsia="nl-NL"/>
              </w:rPr>
            </w:pPr>
          </w:p>
          <w:p w14:paraId="0FFAD4EA" w14:textId="24C6C38A" w:rsidR="00A06B1A" w:rsidRDefault="00A06B1A" w:rsidP="008E0E31">
            <w:pPr>
              <w:spacing w:after="0" w:line="240" w:lineRule="auto"/>
              <w:rPr>
                <w:rFonts w:ascii="Calibri" w:eastAsia="Times New Roman" w:hAnsi="Calibri" w:cs="Times New Roman"/>
                <w:color w:val="000000"/>
                <w:sz w:val="20"/>
                <w:szCs w:val="20"/>
                <w:lang w:val="nl-NL" w:eastAsia="nl-NL"/>
              </w:rPr>
            </w:pPr>
          </w:p>
          <w:p w14:paraId="78485740" w14:textId="77777777" w:rsidR="00A06B1A" w:rsidRDefault="00A06B1A" w:rsidP="008E0E31">
            <w:pPr>
              <w:spacing w:after="0" w:line="240" w:lineRule="auto"/>
              <w:rPr>
                <w:rFonts w:ascii="Calibri" w:eastAsia="Times New Roman" w:hAnsi="Calibri" w:cs="Times New Roman"/>
                <w:color w:val="000000"/>
                <w:sz w:val="20"/>
                <w:szCs w:val="20"/>
                <w:lang w:val="nl-NL" w:eastAsia="nl-NL"/>
              </w:rPr>
            </w:pPr>
          </w:p>
          <w:p w14:paraId="3B1A53F9" w14:textId="7C144335" w:rsidR="00A06B1A" w:rsidRDefault="00A06B1A" w:rsidP="008E0E31">
            <w:pPr>
              <w:spacing w:after="0" w:line="240" w:lineRule="auto"/>
              <w:rPr>
                <w:rFonts w:ascii="Calibri" w:eastAsia="Times New Roman" w:hAnsi="Calibri" w:cs="Times New Roman"/>
                <w:color w:val="000000"/>
                <w:sz w:val="20"/>
                <w:szCs w:val="20"/>
                <w:lang w:val="nl-NL" w:eastAsia="nl-NL"/>
              </w:rPr>
            </w:pPr>
          </w:p>
          <w:p w14:paraId="30633A99" w14:textId="77777777" w:rsidR="00A06B1A" w:rsidRPr="008E0E31" w:rsidRDefault="00A06B1A" w:rsidP="008E0E31">
            <w:pPr>
              <w:spacing w:after="0" w:line="240" w:lineRule="auto"/>
              <w:rPr>
                <w:rFonts w:ascii="Calibri" w:eastAsia="Times New Roman" w:hAnsi="Calibri" w:cs="Times New Roman"/>
                <w:color w:val="000000"/>
                <w:sz w:val="20"/>
                <w:szCs w:val="20"/>
                <w:lang w:val="nl-NL" w:eastAsia="nl-NL"/>
              </w:rPr>
            </w:pPr>
          </w:p>
          <w:p w14:paraId="77038CC0"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p w14:paraId="5E3B9118"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tc>
        <w:tc>
          <w:tcPr>
            <w:tcW w:w="2420" w:type="dxa"/>
            <w:tcBorders>
              <w:top w:val="nil"/>
              <w:left w:val="nil"/>
              <w:bottom w:val="single" w:sz="4" w:space="0" w:color="auto"/>
              <w:right w:val="nil"/>
            </w:tcBorders>
            <w:shd w:val="clear" w:color="auto" w:fill="auto"/>
            <w:noWrap/>
            <w:vAlign w:val="bottom"/>
            <w:hideMark/>
          </w:tcPr>
          <w:p w14:paraId="2E3A1C90" w14:textId="3E599343"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lastRenderedPageBreak/>
              <w:br/>
            </w: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p>
        </w:tc>
        <w:tc>
          <w:tcPr>
            <w:tcW w:w="2420" w:type="dxa"/>
            <w:tcBorders>
              <w:top w:val="nil"/>
              <w:left w:val="nil"/>
              <w:bottom w:val="single" w:sz="4" w:space="0" w:color="auto"/>
              <w:right w:val="nil"/>
            </w:tcBorders>
            <w:shd w:val="clear" w:color="auto" w:fill="auto"/>
            <w:noWrap/>
            <w:vAlign w:val="bottom"/>
            <w:hideMark/>
          </w:tcPr>
          <w:p w14:paraId="066687CC"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tc>
      </w:tr>
      <w:tr w:rsidR="008E0E31" w:rsidRPr="008E0E31" w14:paraId="4A8FBC22" w14:textId="77777777" w:rsidTr="00C76960">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80948" w14:textId="55544AF7" w:rsidR="008E0E31" w:rsidRPr="008E0E31" w:rsidRDefault="008E0E31" w:rsidP="008E0E31">
            <w:pPr>
              <w:spacing w:after="0" w:line="240" w:lineRule="auto"/>
              <w:jc w:val="center"/>
              <w:rPr>
                <w:rFonts w:ascii="Calibri" w:eastAsia="Times New Roman" w:hAnsi="Calibri" w:cs="Times New Roman"/>
                <w:b/>
                <w:color w:val="000000"/>
                <w:sz w:val="20"/>
                <w:szCs w:val="20"/>
                <w:lang w:val="en-US" w:eastAsia="nl-NL"/>
              </w:rPr>
            </w:pPr>
            <w:r w:rsidRPr="008E0E31">
              <w:rPr>
                <w:rFonts w:ascii="Calibri" w:eastAsia="Times New Roman" w:hAnsi="Calibri" w:cs="Times New Roman"/>
                <w:b/>
                <w:color w:val="000000"/>
                <w:lang w:val="en-US" w:eastAsia="nl-NL"/>
              </w:rPr>
              <w:t xml:space="preserve">Session </w:t>
            </w:r>
            <w:r>
              <w:rPr>
                <w:rFonts w:ascii="Calibri" w:eastAsia="Times New Roman" w:hAnsi="Calibri" w:cs="Times New Roman"/>
                <w:b/>
                <w:color w:val="000000"/>
                <w:lang w:val="en-US" w:eastAsia="nl-NL"/>
              </w:rPr>
              <w:t xml:space="preserve">2 </w:t>
            </w:r>
            <w:r w:rsidRPr="008E0E31">
              <w:rPr>
                <w:rFonts w:ascii="Calibri" w:eastAsia="Times New Roman" w:hAnsi="Calibri" w:cs="Times New Roman"/>
                <w:b/>
                <w:color w:val="000000"/>
                <w:sz w:val="20"/>
                <w:szCs w:val="20"/>
                <w:lang w:val="en-US" w:eastAsia="nl-NL"/>
              </w:rPr>
              <w:t>Room 235</w:t>
            </w:r>
          </w:p>
          <w:p w14:paraId="58B8F4AF" w14:textId="77777777" w:rsidR="008E0E31" w:rsidRPr="008E0E31" w:rsidRDefault="008E0E31" w:rsidP="008E0E31">
            <w:pPr>
              <w:spacing w:after="0" w:line="240" w:lineRule="auto"/>
              <w:jc w:val="center"/>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 xml:space="preserve">Topic: Entrepreneurial Orientation- Chair: Jonathan </w:t>
            </w:r>
            <w:proofErr w:type="spellStart"/>
            <w:r w:rsidRPr="008E0E31">
              <w:rPr>
                <w:rFonts w:ascii="Calibri" w:eastAsia="Times New Roman" w:hAnsi="Calibri" w:cs="Times New Roman"/>
                <w:color w:val="000000"/>
                <w:sz w:val="20"/>
                <w:szCs w:val="20"/>
                <w:lang w:val="en-US" w:eastAsia="nl-NL"/>
              </w:rPr>
              <w:t>Bauweraerts</w:t>
            </w:r>
            <w:proofErr w:type="spellEnd"/>
            <w:r w:rsidRPr="008E0E31">
              <w:rPr>
                <w:rFonts w:ascii="Calibri" w:eastAsia="Times New Roman" w:hAnsi="Calibri" w:cs="Times New Roman"/>
                <w:color w:val="000000"/>
                <w:sz w:val="20"/>
                <w:szCs w:val="20"/>
                <w:lang w:val="en-US" w:eastAsia="nl-NL"/>
              </w:rPr>
              <w:t xml:space="preserve"> </w:t>
            </w:r>
          </w:p>
        </w:tc>
      </w:tr>
      <w:tr w:rsidR="008E0E31" w:rsidRPr="008E0E31" w14:paraId="0649B27D" w14:textId="77777777" w:rsidTr="00C76960">
        <w:trPr>
          <w:trHeight w:val="300"/>
        </w:trPr>
        <w:tc>
          <w:tcPr>
            <w:tcW w:w="3800" w:type="dxa"/>
            <w:tcBorders>
              <w:top w:val="nil"/>
              <w:left w:val="single" w:sz="4" w:space="0" w:color="auto"/>
              <w:bottom w:val="single" w:sz="4" w:space="0" w:color="auto"/>
              <w:right w:val="single" w:sz="4" w:space="0" w:color="auto"/>
            </w:tcBorders>
            <w:shd w:val="clear" w:color="auto" w:fill="auto"/>
            <w:hideMark/>
          </w:tcPr>
          <w:p w14:paraId="07314709"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 xml:space="preserve">Title </w:t>
            </w:r>
          </w:p>
        </w:tc>
        <w:tc>
          <w:tcPr>
            <w:tcW w:w="2420" w:type="dxa"/>
            <w:tcBorders>
              <w:top w:val="nil"/>
              <w:left w:val="nil"/>
              <w:bottom w:val="single" w:sz="4" w:space="0" w:color="auto"/>
              <w:right w:val="single" w:sz="4" w:space="0" w:color="auto"/>
            </w:tcBorders>
            <w:shd w:val="clear" w:color="auto" w:fill="auto"/>
            <w:hideMark/>
          </w:tcPr>
          <w:p w14:paraId="087EE037"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Author</w:t>
            </w:r>
          </w:p>
        </w:tc>
        <w:tc>
          <w:tcPr>
            <w:tcW w:w="2420" w:type="dxa"/>
            <w:tcBorders>
              <w:top w:val="nil"/>
              <w:left w:val="nil"/>
              <w:bottom w:val="single" w:sz="4" w:space="0" w:color="auto"/>
              <w:right w:val="single" w:sz="4" w:space="0" w:color="auto"/>
            </w:tcBorders>
            <w:shd w:val="clear" w:color="auto" w:fill="auto"/>
            <w:hideMark/>
          </w:tcPr>
          <w:p w14:paraId="066C5D73"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Co-Author(s)</w:t>
            </w:r>
          </w:p>
        </w:tc>
      </w:tr>
      <w:tr w:rsidR="008E0E31" w:rsidRPr="008E0E31" w14:paraId="2F47CA71" w14:textId="77777777" w:rsidTr="00C76960">
        <w:trPr>
          <w:trHeight w:val="900"/>
        </w:trPr>
        <w:tc>
          <w:tcPr>
            <w:tcW w:w="3800" w:type="dxa"/>
            <w:tcBorders>
              <w:top w:val="nil"/>
              <w:left w:val="single" w:sz="4" w:space="0" w:color="auto"/>
              <w:bottom w:val="single" w:sz="4" w:space="0" w:color="auto"/>
              <w:right w:val="single" w:sz="4" w:space="0" w:color="auto"/>
            </w:tcBorders>
            <w:shd w:val="clear" w:color="auto" w:fill="auto"/>
          </w:tcPr>
          <w:p w14:paraId="7D110BF3"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OWNERSHIP SUCCESSION FINANCING AND TEMPORAL FOCUS: EXPLAINING THE ENTREPRENEURIAL ORIENTATION OF NEXT-GENERATION FAMILY FIRMS</w:t>
            </w:r>
          </w:p>
          <w:p w14:paraId="5451113E" w14:textId="6843689C"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p>
        </w:tc>
        <w:tc>
          <w:tcPr>
            <w:tcW w:w="2420" w:type="dxa"/>
            <w:tcBorders>
              <w:top w:val="nil"/>
              <w:left w:val="nil"/>
              <w:bottom w:val="single" w:sz="4" w:space="0" w:color="auto"/>
              <w:right w:val="single" w:sz="4" w:space="0" w:color="auto"/>
            </w:tcBorders>
            <w:shd w:val="clear" w:color="auto" w:fill="auto"/>
          </w:tcPr>
          <w:p w14:paraId="450F5B54"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JANSSEN, ELLEN</w:t>
            </w:r>
          </w:p>
        </w:tc>
        <w:tc>
          <w:tcPr>
            <w:tcW w:w="2420" w:type="dxa"/>
            <w:tcBorders>
              <w:top w:val="nil"/>
              <w:left w:val="nil"/>
              <w:bottom w:val="single" w:sz="4" w:space="0" w:color="auto"/>
              <w:right w:val="single" w:sz="4" w:space="0" w:color="auto"/>
            </w:tcBorders>
            <w:shd w:val="clear" w:color="auto" w:fill="auto"/>
          </w:tcPr>
          <w:p w14:paraId="792F7D41"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SIGRID VANDEMAELE</w:t>
            </w:r>
          </w:p>
          <w:p w14:paraId="2DE51B5A"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WIM VOORDECKERS</w:t>
            </w:r>
          </w:p>
          <w:p w14:paraId="49572589"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MARK VANCAUTEREN</w:t>
            </w:r>
          </w:p>
        </w:tc>
      </w:tr>
      <w:tr w:rsidR="008E0E31" w:rsidRPr="008E0E31" w14:paraId="0EB850D7" w14:textId="77777777" w:rsidTr="00C76960">
        <w:trPr>
          <w:trHeight w:val="900"/>
        </w:trPr>
        <w:tc>
          <w:tcPr>
            <w:tcW w:w="3800" w:type="dxa"/>
            <w:tcBorders>
              <w:top w:val="nil"/>
              <w:left w:val="single" w:sz="4" w:space="0" w:color="auto"/>
              <w:bottom w:val="single" w:sz="4" w:space="0" w:color="auto"/>
              <w:right w:val="single" w:sz="4" w:space="0" w:color="auto"/>
            </w:tcBorders>
            <w:shd w:val="clear" w:color="auto" w:fill="auto"/>
          </w:tcPr>
          <w:p w14:paraId="702E2A70" w14:textId="12045CF8"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HOW THE FAMILY NATURE OF THE COMPANY AFFECTS THE RELATIONSHIP BETWEEN POLICIES TO SUPPORT INNOVATION AND ENTREPRENEURIAL ORIENTATION? AN EMPIRICAL STUDY IN MEXICO</w:t>
            </w:r>
          </w:p>
        </w:tc>
        <w:tc>
          <w:tcPr>
            <w:tcW w:w="2420" w:type="dxa"/>
            <w:tcBorders>
              <w:top w:val="nil"/>
              <w:left w:val="nil"/>
              <w:bottom w:val="single" w:sz="4" w:space="0" w:color="auto"/>
              <w:right w:val="single" w:sz="4" w:space="0" w:color="auto"/>
            </w:tcBorders>
            <w:shd w:val="clear" w:color="auto" w:fill="auto"/>
          </w:tcPr>
          <w:p w14:paraId="361EFF47" w14:textId="670119B5"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LÓPEZ-FERNÁNDEZ, MARIA CONCEPCION</w:t>
            </w:r>
          </w:p>
        </w:tc>
        <w:tc>
          <w:tcPr>
            <w:tcW w:w="2420" w:type="dxa"/>
            <w:tcBorders>
              <w:top w:val="nil"/>
              <w:left w:val="nil"/>
              <w:bottom w:val="single" w:sz="4" w:space="0" w:color="auto"/>
              <w:right w:val="single" w:sz="4" w:space="0" w:color="auto"/>
            </w:tcBorders>
            <w:shd w:val="clear" w:color="auto" w:fill="auto"/>
          </w:tcPr>
          <w:p w14:paraId="5E34128B" w14:textId="3E526A7E"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L. YENIRA TLACUILO-PARRA, REMEDIOS HERNÁNDEZ-LINARES</w:t>
            </w:r>
          </w:p>
        </w:tc>
      </w:tr>
      <w:tr w:rsidR="008E0E31" w:rsidRPr="008E0E31" w14:paraId="3C0C450B" w14:textId="77777777" w:rsidTr="00C76960">
        <w:trPr>
          <w:trHeight w:val="300"/>
        </w:trPr>
        <w:tc>
          <w:tcPr>
            <w:tcW w:w="3800" w:type="dxa"/>
            <w:tcBorders>
              <w:top w:val="nil"/>
              <w:left w:val="nil"/>
              <w:bottom w:val="single" w:sz="4" w:space="0" w:color="auto"/>
              <w:right w:val="nil"/>
            </w:tcBorders>
            <w:shd w:val="clear" w:color="auto" w:fill="auto"/>
            <w:noWrap/>
            <w:vAlign w:val="bottom"/>
            <w:hideMark/>
          </w:tcPr>
          <w:p w14:paraId="500202A0" w14:textId="77777777" w:rsidR="008E0E31" w:rsidRPr="008E0E31" w:rsidRDefault="008E0E31" w:rsidP="008E0E31">
            <w:pPr>
              <w:spacing w:after="0" w:line="240" w:lineRule="auto"/>
              <w:rPr>
                <w:rFonts w:ascii="Calibri" w:eastAsia="Times New Roman" w:hAnsi="Calibri" w:cs="Times New Roman"/>
                <w:color w:val="000000"/>
                <w:lang w:val="nl-NL" w:eastAsia="nl-NL"/>
              </w:rPr>
            </w:pPr>
          </w:p>
          <w:p w14:paraId="782B88A4" w14:textId="77777777" w:rsidR="008E0E31" w:rsidRPr="008E0E31" w:rsidRDefault="008E0E31" w:rsidP="008E0E31">
            <w:pPr>
              <w:spacing w:after="0" w:line="240" w:lineRule="auto"/>
              <w:rPr>
                <w:rFonts w:ascii="Calibri" w:eastAsia="Times New Roman" w:hAnsi="Calibri" w:cs="Times New Roman"/>
                <w:color w:val="000000"/>
                <w:lang w:val="nl-NL" w:eastAsia="nl-NL"/>
              </w:rPr>
            </w:pPr>
          </w:p>
          <w:p w14:paraId="3925F796" w14:textId="77777777" w:rsidR="008E0E31" w:rsidRPr="008E0E31" w:rsidRDefault="008E0E31" w:rsidP="008E0E31">
            <w:pPr>
              <w:spacing w:after="0" w:line="240" w:lineRule="auto"/>
              <w:rPr>
                <w:rFonts w:ascii="Calibri" w:eastAsia="Times New Roman" w:hAnsi="Calibri" w:cs="Times New Roman"/>
                <w:color w:val="000000"/>
                <w:lang w:val="nl-NL" w:eastAsia="nl-NL"/>
              </w:rPr>
            </w:pPr>
          </w:p>
        </w:tc>
        <w:tc>
          <w:tcPr>
            <w:tcW w:w="2420" w:type="dxa"/>
            <w:tcBorders>
              <w:top w:val="nil"/>
              <w:left w:val="nil"/>
              <w:bottom w:val="single" w:sz="4" w:space="0" w:color="auto"/>
              <w:right w:val="nil"/>
            </w:tcBorders>
            <w:shd w:val="clear" w:color="auto" w:fill="auto"/>
            <w:noWrap/>
            <w:vAlign w:val="bottom"/>
            <w:hideMark/>
          </w:tcPr>
          <w:p w14:paraId="009800A6" w14:textId="77777777" w:rsidR="008E0E31" w:rsidRPr="008E0E31" w:rsidRDefault="008E0E31" w:rsidP="008E0E31">
            <w:pPr>
              <w:spacing w:after="0" w:line="240" w:lineRule="auto"/>
              <w:rPr>
                <w:rFonts w:ascii="Calibri" w:eastAsia="Times New Roman" w:hAnsi="Calibri" w:cs="Times New Roman"/>
                <w:color w:val="000000"/>
                <w:lang w:val="nl-NL" w:eastAsia="nl-NL"/>
              </w:rPr>
            </w:pPr>
          </w:p>
        </w:tc>
        <w:tc>
          <w:tcPr>
            <w:tcW w:w="2420" w:type="dxa"/>
            <w:tcBorders>
              <w:top w:val="nil"/>
              <w:left w:val="nil"/>
              <w:bottom w:val="single" w:sz="4" w:space="0" w:color="auto"/>
              <w:right w:val="nil"/>
            </w:tcBorders>
            <w:shd w:val="clear" w:color="auto" w:fill="auto"/>
            <w:noWrap/>
            <w:vAlign w:val="bottom"/>
            <w:hideMark/>
          </w:tcPr>
          <w:p w14:paraId="625D9AE6" w14:textId="77777777" w:rsidR="008E0E31" w:rsidRPr="008E0E31" w:rsidRDefault="008E0E31" w:rsidP="008E0E31">
            <w:pPr>
              <w:spacing w:after="0" w:line="240" w:lineRule="auto"/>
              <w:rPr>
                <w:rFonts w:ascii="Calibri" w:eastAsia="Times New Roman" w:hAnsi="Calibri" w:cs="Times New Roman"/>
                <w:color w:val="000000"/>
                <w:lang w:val="nl-NL" w:eastAsia="nl-NL"/>
              </w:rPr>
            </w:pPr>
          </w:p>
        </w:tc>
      </w:tr>
      <w:tr w:rsidR="008E0E31" w:rsidRPr="008E0E31" w14:paraId="0FF4A24F" w14:textId="77777777" w:rsidTr="00C76960">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193FC" w14:textId="023EAB5A" w:rsidR="008E0E31" w:rsidRPr="008E0E31" w:rsidRDefault="008E0E31" w:rsidP="008E0E31">
            <w:pPr>
              <w:spacing w:after="0" w:line="240" w:lineRule="auto"/>
              <w:jc w:val="center"/>
              <w:rPr>
                <w:rFonts w:ascii="Calibri" w:eastAsia="Times New Roman" w:hAnsi="Calibri" w:cs="Times New Roman"/>
                <w:b/>
                <w:color w:val="000000"/>
                <w:sz w:val="20"/>
                <w:szCs w:val="20"/>
                <w:lang w:val="en-US" w:eastAsia="nl-NL"/>
              </w:rPr>
            </w:pPr>
            <w:r w:rsidRPr="008E0E31">
              <w:rPr>
                <w:rFonts w:ascii="Calibri" w:eastAsia="Times New Roman" w:hAnsi="Calibri" w:cs="Times New Roman"/>
                <w:b/>
                <w:color w:val="000000"/>
                <w:lang w:val="en-US" w:eastAsia="nl-NL"/>
              </w:rPr>
              <w:t>Session 3</w:t>
            </w:r>
            <w:r>
              <w:rPr>
                <w:rFonts w:ascii="Calibri" w:eastAsia="Times New Roman" w:hAnsi="Calibri" w:cs="Times New Roman"/>
                <w:b/>
                <w:color w:val="000000"/>
                <w:lang w:val="en-US" w:eastAsia="nl-NL"/>
              </w:rPr>
              <w:t xml:space="preserve"> </w:t>
            </w:r>
            <w:r w:rsidRPr="008E0E31">
              <w:rPr>
                <w:rFonts w:ascii="Calibri" w:eastAsia="Times New Roman" w:hAnsi="Calibri" w:cs="Times New Roman"/>
                <w:b/>
                <w:color w:val="000000"/>
                <w:sz w:val="20"/>
                <w:szCs w:val="20"/>
                <w:lang w:val="en-US" w:eastAsia="nl-NL"/>
              </w:rPr>
              <w:t>Room 237</w:t>
            </w:r>
          </w:p>
          <w:p w14:paraId="4656EDFB" w14:textId="3DD0273B" w:rsidR="008E0E31" w:rsidRPr="008E0E31" w:rsidRDefault="008E0E31" w:rsidP="008E0E31">
            <w:pPr>
              <w:spacing w:after="0" w:line="240" w:lineRule="auto"/>
              <w:jc w:val="center"/>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 xml:space="preserve">Topic: Past and Futures of the Family Firm- Chair: </w:t>
            </w:r>
            <w:r w:rsidR="00987875">
              <w:rPr>
                <w:rFonts w:ascii="Calibri" w:eastAsia="Times New Roman" w:hAnsi="Calibri" w:cs="Times New Roman"/>
                <w:color w:val="000000"/>
                <w:sz w:val="20"/>
                <w:szCs w:val="20"/>
                <w:lang w:val="en-US" w:eastAsia="nl-NL"/>
              </w:rPr>
              <w:t>Ethel Brundin</w:t>
            </w:r>
            <w:r w:rsidRPr="008E0E31">
              <w:rPr>
                <w:rFonts w:ascii="Calibri" w:eastAsia="Times New Roman" w:hAnsi="Calibri" w:cs="Times New Roman"/>
                <w:color w:val="000000"/>
                <w:sz w:val="20"/>
                <w:szCs w:val="20"/>
                <w:lang w:val="en-US" w:eastAsia="nl-NL"/>
              </w:rPr>
              <w:t xml:space="preserve"> </w:t>
            </w:r>
          </w:p>
        </w:tc>
      </w:tr>
      <w:tr w:rsidR="008E0E31" w:rsidRPr="008E0E31" w14:paraId="71FD93A1" w14:textId="77777777" w:rsidTr="00C76960">
        <w:trPr>
          <w:trHeight w:val="300"/>
        </w:trPr>
        <w:tc>
          <w:tcPr>
            <w:tcW w:w="3800" w:type="dxa"/>
            <w:tcBorders>
              <w:top w:val="nil"/>
              <w:left w:val="single" w:sz="4" w:space="0" w:color="auto"/>
              <w:bottom w:val="single" w:sz="4" w:space="0" w:color="auto"/>
              <w:right w:val="single" w:sz="4" w:space="0" w:color="auto"/>
            </w:tcBorders>
            <w:shd w:val="clear" w:color="auto" w:fill="auto"/>
            <w:hideMark/>
          </w:tcPr>
          <w:p w14:paraId="3703684C"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 xml:space="preserve">Title </w:t>
            </w:r>
          </w:p>
        </w:tc>
        <w:tc>
          <w:tcPr>
            <w:tcW w:w="2420" w:type="dxa"/>
            <w:tcBorders>
              <w:top w:val="nil"/>
              <w:left w:val="nil"/>
              <w:bottom w:val="single" w:sz="4" w:space="0" w:color="auto"/>
              <w:right w:val="single" w:sz="4" w:space="0" w:color="auto"/>
            </w:tcBorders>
            <w:shd w:val="clear" w:color="auto" w:fill="auto"/>
            <w:hideMark/>
          </w:tcPr>
          <w:p w14:paraId="18C4FCE9"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Author</w:t>
            </w:r>
          </w:p>
        </w:tc>
        <w:tc>
          <w:tcPr>
            <w:tcW w:w="2420" w:type="dxa"/>
            <w:tcBorders>
              <w:top w:val="nil"/>
              <w:left w:val="nil"/>
              <w:bottom w:val="single" w:sz="4" w:space="0" w:color="auto"/>
              <w:right w:val="single" w:sz="4" w:space="0" w:color="auto"/>
            </w:tcBorders>
            <w:shd w:val="clear" w:color="auto" w:fill="auto"/>
            <w:hideMark/>
          </w:tcPr>
          <w:p w14:paraId="58272D31"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Co-Author(s)</w:t>
            </w:r>
          </w:p>
        </w:tc>
      </w:tr>
      <w:tr w:rsidR="008E0E31" w:rsidRPr="008E0E31" w14:paraId="446A9389" w14:textId="77777777" w:rsidTr="00C76960">
        <w:trPr>
          <w:trHeight w:val="1200"/>
        </w:trPr>
        <w:tc>
          <w:tcPr>
            <w:tcW w:w="3800" w:type="dxa"/>
            <w:tcBorders>
              <w:top w:val="nil"/>
              <w:left w:val="single" w:sz="4" w:space="0" w:color="auto"/>
              <w:bottom w:val="single" w:sz="4" w:space="0" w:color="auto"/>
              <w:right w:val="single" w:sz="4" w:space="0" w:color="auto"/>
            </w:tcBorders>
            <w:shd w:val="clear" w:color="auto" w:fill="auto"/>
          </w:tcPr>
          <w:p w14:paraId="281577BC"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LOOKING FORWARD OR TAPPING INTO PAST EXPERIENCE:</w:t>
            </w:r>
          </w:p>
          <w:p w14:paraId="5A9F1EAB"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FAMILY FIRMS’ LONG-TERM ORIENTATION AND TRADITIONS AS DRIVERS OF COMPANY PERFORMANCE</w:t>
            </w:r>
          </w:p>
        </w:tc>
        <w:tc>
          <w:tcPr>
            <w:tcW w:w="2420" w:type="dxa"/>
            <w:tcBorders>
              <w:top w:val="nil"/>
              <w:left w:val="nil"/>
              <w:bottom w:val="single" w:sz="4" w:space="0" w:color="auto"/>
              <w:right w:val="single" w:sz="4" w:space="0" w:color="auto"/>
            </w:tcBorders>
            <w:shd w:val="clear" w:color="auto" w:fill="auto"/>
          </w:tcPr>
          <w:p w14:paraId="256868E1"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BROEKAERT, WOUTER</w:t>
            </w:r>
          </w:p>
        </w:tc>
        <w:tc>
          <w:tcPr>
            <w:tcW w:w="2420" w:type="dxa"/>
            <w:tcBorders>
              <w:top w:val="nil"/>
              <w:left w:val="nil"/>
              <w:bottom w:val="single" w:sz="4" w:space="0" w:color="auto"/>
              <w:right w:val="single" w:sz="4" w:space="0" w:color="auto"/>
            </w:tcBorders>
            <w:shd w:val="clear" w:color="auto" w:fill="auto"/>
          </w:tcPr>
          <w:p w14:paraId="318C42A7"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BART HENSSEN</w:t>
            </w:r>
          </w:p>
          <w:p w14:paraId="6CE5BC02"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JOHAN LAMBRECHT</w:t>
            </w:r>
          </w:p>
        </w:tc>
      </w:tr>
      <w:tr w:rsidR="008E0E31" w:rsidRPr="008E0E31" w14:paraId="05FF3752" w14:textId="77777777" w:rsidTr="00C76960">
        <w:trPr>
          <w:trHeight w:val="900"/>
        </w:trPr>
        <w:tc>
          <w:tcPr>
            <w:tcW w:w="3800" w:type="dxa"/>
            <w:tcBorders>
              <w:top w:val="nil"/>
              <w:left w:val="single" w:sz="4" w:space="0" w:color="auto"/>
              <w:bottom w:val="single" w:sz="4" w:space="0" w:color="auto"/>
              <w:right w:val="single" w:sz="4" w:space="0" w:color="auto"/>
            </w:tcBorders>
            <w:shd w:val="clear" w:color="auto" w:fill="auto"/>
          </w:tcPr>
          <w:p w14:paraId="47AABD85"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HOW IMPRINTS SHAPE WILLING SUCCESSORS: EVIDENCE FROM CENTENNIAL FAMILY FIRMS</w:t>
            </w:r>
          </w:p>
        </w:tc>
        <w:tc>
          <w:tcPr>
            <w:tcW w:w="2420" w:type="dxa"/>
            <w:tcBorders>
              <w:top w:val="nil"/>
              <w:left w:val="nil"/>
              <w:bottom w:val="single" w:sz="4" w:space="0" w:color="auto"/>
              <w:right w:val="single" w:sz="4" w:space="0" w:color="auto"/>
            </w:tcBorders>
            <w:shd w:val="clear" w:color="auto" w:fill="auto"/>
          </w:tcPr>
          <w:p w14:paraId="7C356D7B"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BUSQUET SEGUÍ, FRANCESC</w:t>
            </w:r>
          </w:p>
        </w:tc>
        <w:tc>
          <w:tcPr>
            <w:tcW w:w="2420" w:type="dxa"/>
            <w:tcBorders>
              <w:top w:val="nil"/>
              <w:left w:val="nil"/>
              <w:bottom w:val="single" w:sz="4" w:space="0" w:color="auto"/>
              <w:right w:val="single" w:sz="4" w:space="0" w:color="auto"/>
            </w:tcBorders>
            <w:shd w:val="clear" w:color="auto" w:fill="auto"/>
          </w:tcPr>
          <w:p w14:paraId="28B6038B"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PILAR MARQUÈS,</w:t>
            </w:r>
          </w:p>
          <w:p w14:paraId="69B2A8B6"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ANDREA BIKFALVI</w:t>
            </w:r>
          </w:p>
        </w:tc>
      </w:tr>
    </w:tbl>
    <w:p w14:paraId="56694D51" w14:textId="63FF7DD6" w:rsidR="00462473" w:rsidRPr="00713A70" w:rsidRDefault="00462473" w:rsidP="00462473">
      <w:pPr>
        <w:spacing w:after="120"/>
        <w:rPr>
          <w:lang w:val="en-US"/>
        </w:rPr>
      </w:pPr>
    </w:p>
    <w:p w14:paraId="78F2D390" w14:textId="7FC67EA8" w:rsidR="008E0E31" w:rsidRDefault="00462473" w:rsidP="00F652E3">
      <w:pPr>
        <w:rPr>
          <w:lang w:val="en-US"/>
        </w:rPr>
      </w:pPr>
      <w:r>
        <w:rPr>
          <w:rFonts w:cstheme="minorHAnsi"/>
          <w:lang w:val="en-US"/>
        </w:rPr>
        <w:t>12</w:t>
      </w:r>
      <w:r w:rsidR="00AD044F">
        <w:rPr>
          <w:rFonts w:cstheme="minorHAnsi"/>
          <w:lang w:val="en-US"/>
        </w:rPr>
        <w:t>:</w:t>
      </w:r>
      <w:r>
        <w:rPr>
          <w:rFonts w:cstheme="minorHAnsi"/>
          <w:lang w:val="en-US"/>
        </w:rPr>
        <w:t>00</w:t>
      </w:r>
      <w:r w:rsidR="004F7D51" w:rsidRPr="00411EED">
        <w:rPr>
          <w:rFonts w:cstheme="minorHAnsi"/>
          <w:lang w:val="en-US"/>
        </w:rPr>
        <w:t xml:space="preserve"> – 1</w:t>
      </w:r>
      <w:r w:rsidR="004F7D51">
        <w:rPr>
          <w:rFonts w:cstheme="minorHAnsi"/>
          <w:lang w:val="en-US"/>
        </w:rPr>
        <w:t>3</w:t>
      </w:r>
      <w:r w:rsidR="004F7D51" w:rsidRPr="00411EED">
        <w:rPr>
          <w:rFonts w:cstheme="minorHAnsi"/>
          <w:lang w:val="en-US"/>
        </w:rPr>
        <w:t>:</w:t>
      </w:r>
      <w:r>
        <w:rPr>
          <w:rFonts w:cstheme="minorHAnsi"/>
          <w:lang w:val="en-US"/>
        </w:rPr>
        <w:t>30</w:t>
      </w:r>
      <w:r w:rsidR="004F7D51" w:rsidRPr="00411EED">
        <w:rPr>
          <w:rFonts w:cstheme="minorHAnsi"/>
          <w:lang w:val="en-US"/>
        </w:rPr>
        <w:t xml:space="preserve">: </w:t>
      </w:r>
      <w:r w:rsidR="007C3027">
        <w:rPr>
          <w:rFonts w:cstheme="minorHAnsi"/>
          <w:lang w:val="en-US"/>
        </w:rPr>
        <w:t xml:space="preserve">  </w:t>
      </w:r>
      <w:r w:rsidR="00554043" w:rsidRPr="00A342CC">
        <w:rPr>
          <w:lang w:val="en-US"/>
        </w:rPr>
        <w:t>Parallel sessions 4, 5 and 6</w:t>
      </w:r>
      <w:r w:rsidR="00554043">
        <w:rPr>
          <w:lang w:val="en-US"/>
        </w:rPr>
        <w:t xml:space="preserve"> </w:t>
      </w:r>
    </w:p>
    <w:tbl>
      <w:tblPr>
        <w:tblW w:w="8645" w:type="dxa"/>
        <w:tblInd w:w="55" w:type="dxa"/>
        <w:tblCellMar>
          <w:left w:w="70" w:type="dxa"/>
          <w:right w:w="70" w:type="dxa"/>
        </w:tblCellMar>
        <w:tblLook w:val="04A0" w:firstRow="1" w:lastRow="0" w:firstColumn="1" w:lastColumn="0" w:noHBand="0" w:noVBand="1"/>
      </w:tblPr>
      <w:tblGrid>
        <w:gridCol w:w="3803"/>
        <w:gridCol w:w="2421"/>
        <w:gridCol w:w="2421"/>
      </w:tblGrid>
      <w:tr w:rsidR="008E0E31" w:rsidRPr="008E0E31" w14:paraId="3BC01F4F" w14:textId="77777777" w:rsidTr="00987875">
        <w:trPr>
          <w:trHeight w:val="300"/>
        </w:trPr>
        <w:tc>
          <w:tcPr>
            <w:tcW w:w="8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B4256" w14:textId="341A8E62" w:rsidR="008E0E31" w:rsidRPr="008E0E31" w:rsidRDefault="008E0E31" w:rsidP="008E0E31">
            <w:pPr>
              <w:spacing w:after="0" w:line="240" w:lineRule="auto"/>
              <w:jc w:val="center"/>
              <w:rPr>
                <w:rFonts w:ascii="Calibri" w:eastAsia="Times New Roman" w:hAnsi="Calibri" w:cs="Times New Roman"/>
                <w:b/>
                <w:color w:val="000000"/>
                <w:sz w:val="20"/>
                <w:szCs w:val="20"/>
                <w:lang w:val="en-US" w:eastAsia="nl-NL"/>
              </w:rPr>
            </w:pPr>
            <w:r w:rsidRPr="008E0E31">
              <w:rPr>
                <w:rFonts w:ascii="Calibri" w:eastAsia="Times New Roman" w:hAnsi="Calibri" w:cs="Times New Roman"/>
                <w:b/>
                <w:color w:val="000000"/>
                <w:sz w:val="20"/>
                <w:szCs w:val="20"/>
                <w:lang w:val="en-US" w:eastAsia="nl-NL"/>
              </w:rPr>
              <w:t>Session 4 Room Learning Lab</w:t>
            </w:r>
          </w:p>
          <w:p w14:paraId="431C9D02" w14:textId="77777777" w:rsidR="008E0E31" w:rsidRPr="008E0E31" w:rsidRDefault="008E0E31" w:rsidP="008E0E31">
            <w:pPr>
              <w:spacing w:after="0" w:line="240" w:lineRule="auto"/>
              <w:jc w:val="center"/>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 xml:space="preserve">Topic: Governance: Boards of Directors - Chair: Stephan </w:t>
            </w:r>
            <w:proofErr w:type="spellStart"/>
            <w:r w:rsidRPr="008E0E31">
              <w:rPr>
                <w:rFonts w:ascii="Calibri" w:eastAsia="Times New Roman" w:hAnsi="Calibri" w:cs="Times New Roman"/>
                <w:color w:val="000000"/>
                <w:sz w:val="20"/>
                <w:szCs w:val="20"/>
                <w:lang w:val="en-US" w:eastAsia="nl-NL"/>
              </w:rPr>
              <w:t>Prigge</w:t>
            </w:r>
            <w:proofErr w:type="spellEnd"/>
          </w:p>
        </w:tc>
      </w:tr>
      <w:tr w:rsidR="008E0E31" w:rsidRPr="008E0E31" w14:paraId="6FA7EC14" w14:textId="77777777" w:rsidTr="00987875">
        <w:trPr>
          <w:trHeight w:val="300"/>
        </w:trPr>
        <w:tc>
          <w:tcPr>
            <w:tcW w:w="3803" w:type="dxa"/>
            <w:tcBorders>
              <w:top w:val="nil"/>
              <w:left w:val="single" w:sz="4" w:space="0" w:color="auto"/>
              <w:bottom w:val="single" w:sz="4" w:space="0" w:color="auto"/>
              <w:right w:val="single" w:sz="4" w:space="0" w:color="auto"/>
            </w:tcBorders>
            <w:shd w:val="clear" w:color="auto" w:fill="auto"/>
            <w:hideMark/>
          </w:tcPr>
          <w:p w14:paraId="547DDB69"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 xml:space="preserve">Title </w:t>
            </w:r>
          </w:p>
        </w:tc>
        <w:tc>
          <w:tcPr>
            <w:tcW w:w="2421" w:type="dxa"/>
            <w:tcBorders>
              <w:top w:val="nil"/>
              <w:left w:val="nil"/>
              <w:bottom w:val="single" w:sz="4" w:space="0" w:color="auto"/>
              <w:right w:val="single" w:sz="4" w:space="0" w:color="auto"/>
            </w:tcBorders>
            <w:shd w:val="clear" w:color="auto" w:fill="auto"/>
            <w:hideMark/>
          </w:tcPr>
          <w:p w14:paraId="7B573072"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Author</w:t>
            </w:r>
          </w:p>
        </w:tc>
        <w:tc>
          <w:tcPr>
            <w:tcW w:w="2421" w:type="dxa"/>
            <w:tcBorders>
              <w:top w:val="nil"/>
              <w:left w:val="nil"/>
              <w:bottom w:val="single" w:sz="4" w:space="0" w:color="auto"/>
              <w:right w:val="single" w:sz="4" w:space="0" w:color="auto"/>
            </w:tcBorders>
            <w:shd w:val="clear" w:color="auto" w:fill="auto"/>
            <w:hideMark/>
          </w:tcPr>
          <w:p w14:paraId="5AEA756E"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Co-Author(s)</w:t>
            </w:r>
          </w:p>
        </w:tc>
      </w:tr>
      <w:tr w:rsidR="008E0E31" w:rsidRPr="008E0E31" w14:paraId="7EE2E7A2" w14:textId="77777777" w:rsidTr="00987875">
        <w:trPr>
          <w:trHeight w:val="1200"/>
        </w:trPr>
        <w:tc>
          <w:tcPr>
            <w:tcW w:w="3803" w:type="dxa"/>
            <w:tcBorders>
              <w:top w:val="nil"/>
              <w:left w:val="single" w:sz="4" w:space="0" w:color="auto"/>
              <w:bottom w:val="single" w:sz="4" w:space="0" w:color="auto"/>
              <w:right w:val="single" w:sz="4" w:space="0" w:color="auto"/>
            </w:tcBorders>
            <w:shd w:val="clear" w:color="auto" w:fill="auto"/>
          </w:tcPr>
          <w:p w14:paraId="1818A36B"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THE DARK SIDE OF TWO-TIERS BOARDS IN CONTINENTAL EUROPE SOCIETIES FOR FAMILY BUSINESS: A RENEWAL OF ENTRENCHMENT MECHANISMS</w:t>
            </w:r>
          </w:p>
        </w:tc>
        <w:tc>
          <w:tcPr>
            <w:tcW w:w="2421" w:type="dxa"/>
            <w:tcBorders>
              <w:top w:val="nil"/>
              <w:left w:val="nil"/>
              <w:bottom w:val="single" w:sz="4" w:space="0" w:color="auto"/>
              <w:right w:val="single" w:sz="4" w:space="0" w:color="auto"/>
            </w:tcBorders>
            <w:shd w:val="clear" w:color="auto" w:fill="auto"/>
          </w:tcPr>
          <w:p w14:paraId="044205EF"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BARREDY, CÉLINE</w:t>
            </w:r>
          </w:p>
        </w:tc>
        <w:tc>
          <w:tcPr>
            <w:tcW w:w="2421" w:type="dxa"/>
            <w:tcBorders>
              <w:top w:val="nil"/>
              <w:left w:val="nil"/>
              <w:bottom w:val="single" w:sz="4" w:space="0" w:color="auto"/>
              <w:right w:val="single" w:sz="4" w:space="0" w:color="auto"/>
            </w:tcBorders>
            <w:shd w:val="clear" w:color="auto" w:fill="auto"/>
          </w:tcPr>
          <w:p w14:paraId="73EA4EEE"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tc>
      </w:tr>
      <w:tr w:rsidR="008E0E31" w:rsidRPr="008E0E31" w14:paraId="32E5FC56" w14:textId="77777777" w:rsidTr="00987875">
        <w:trPr>
          <w:trHeight w:val="600"/>
        </w:trPr>
        <w:tc>
          <w:tcPr>
            <w:tcW w:w="3803" w:type="dxa"/>
            <w:tcBorders>
              <w:top w:val="nil"/>
              <w:left w:val="single" w:sz="4" w:space="0" w:color="auto"/>
              <w:bottom w:val="single" w:sz="4" w:space="0" w:color="auto"/>
              <w:right w:val="single" w:sz="4" w:space="0" w:color="auto"/>
            </w:tcBorders>
            <w:shd w:val="clear" w:color="auto" w:fill="auto"/>
          </w:tcPr>
          <w:p w14:paraId="61DD36B3"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EXPLORING THE INTERNATIONALIZATION–PERFORMANCE RELATIONSHIP IN PRIVATE FAMILY FIRMS: DO BOARD TASKS MATTER?</w:t>
            </w:r>
          </w:p>
        </w:tc>
        <w:tc>
          <w:tcPr>
            <w:tcW w:w="2421" w:type="dxa"/>
            <w:tcBorders>
              <w:top w:val="nil"/>
              <w:left w:val="nil"/>
              <w:bottom w:val="single" w:sz="4" w:space="0" w:color="auto"/>
              <w:right w:val="single" w:sz="4" w:space="0" w:color="auto"/>
            </w:tcBorders>
            <w:shd w:val="clear" w:color="auto" w:fill="auto"/>
          </w:tcPr>
          <w:p w14:paraId="7E884CD0"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BAUWERAERTS, JONATHAN</w:t>
            </w:r>
          </w:p>
        </w:tc>
        <w:tc>
          <w:tcPr>
            <w:tcW w:w="2421" w:type="dxa"/>
            <w:tcBorders>
              <w:top w:val="nil"/>
              <w:left w:val="nil"/>
              <w:bottom w:val="single" w:sz="4" w:space="0" w:color="auto"/>
              <w:right w:val="single" w:sz="4" w:space="0" w:color="auto"/>
            </w:tcBorders>
            <w:shd w:val="clear" w:color="auto" w:fill="auto"/>
          </w:tcPr>
          <w:p w14:paraId="4DF7B4F5"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tc>
      </w:tr>
      <w:tr w:rsidR="00987875" w:rsidRPr="00C76960" w14:paraId="2F7E1B9D" w14:textId="77777777" w:rsidTr="00987875">
        <w:trPr>
          <w:trHeight w:val="591"/>
        </w:trPr>
        <w:tc>
          <w:tcPr>
            <w:tcW w:w="3803" w:type="dxa"/>
            <w:tcBorders>
              <w:top w:val="nil"/>
              <w:left w:val="single" w:sz="4" w:space="0" w:color="auto"/>
              <w:bottom w:val="single" w:sz="4" w:space="0" w:color="auto"/>
              <w:right w:val="single" w:sz="4" w:space="0" w:color="auto"/>
            </w:tcBorders>
            <w:shd w:val="clear" w:color="auto" w:fill="auto"/>
          </w:tcPr>
          <w:p w14:paraId="11B4ACF1" w14:textId="77777777" w:rsidR="00987875" w:rsidRPr="00C76960" w:rsidRDefault="00987875" w:rsidP="00930689">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FAMILY-MANAGED FIRMS AND LOCAL EXPORT SPILLOVER</w:t>
            </w:r>
          </w:p>
        </w:tc>
        <w:tc>
          <w:tcPr>
            <w:tcW w:w="2421" w:type="dxa"/>
            <w:tcBorders>
              <w:top w:val="nil"/>
              <w:left w:val="nil"/>
              <w:bottom w:val="single" w:sz="4" w:space="0" w:color="auto"/>
              <w:right w:val="single" w:sz="4" w:space="0" w:color="auto"/>
            </w:tcBorders>
            <w:shd w:val="clear" w:color="auto" w:fill="auto"/>
          </w:tcPr>
          <w:p w14:paraId="5B5B49A7" w14:textId="77777777" w:rsidR="00987875" w:rsidRPr="00C76960" w:rsidRDefault="00987875" w:rsidP="00930689">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BASCO, RODRIGO</w:t>
            </w:r>
          </w:p>
        </w:tc>
        <w:tc>
          <w:tcPr>
            <w:tcW w:w="2421" w:type="dxa"/>
            <w:tcBorders>
              <w:top w:val="nil"/>
              <w:left w:val="nil"/>
              <w:bottom w:val="single" w:sz="4" w:space="0" w:color="auto"/>
              <w:right w:val="single" w:sz="4" w:space="0" w:color="auto"/>
            </w:tcBorders>
            <w:shd w:val="clear" w:color="auto" w:fill="auto"/>
          </w:tcPr>
          <w:p w14:paraId="58257D09" w14:textId="77777777" w:rsidR="00987875" w:rsidRPr="00C76960" w:rsidRDefault="00987875" w:rsidP="00930689">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STEFANO AMATO</w:t>
            </w:r>
          </w:p>
          <w:p w14:paraId="313A954B" w14:textId="77777777" w:rsidR="00987875" w:rsidRPr="00C76960" w:rsidRDefault="00987875" w:rsidP="00930689">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NICOLA LATTANZ</w:t>
            </w:r>
          </w:p>
        </w:tc>
      </w:tr>
      <w:tr w:rsidR="008E0E31" w:rsidRPr="008E0E31" w14:paraId="755D7174" w14:textId="77777777" w:rsidTr="00987875">
        <w:trPr>
          <w:trHeight w:val="300"/>
        </w:trPr>
        <w:tc>
          <w:tcPr>
            <w:tcW w:w="3803" w:type="dxa"/>
            <w:tcBorders>
              <w:top w:val="nil"/>
              <w:left w:val="nil"/>
              <w:bottom w:val="single" w:sz="4" w:space="0" w:color="auto"/>
              <w:right w:val="nil"/>
            </w:tcBorders>
            <w:shd w:val="clear" w:color="auto" w:fill="auto"/>
            <w:noWrap/>
            <w:vAlign w:val="bottom"/>
            <w:hideMark/>
          </w:tcPr>
          <w:p w14:paraId="537B776F"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p w14:paraId="42A1C40D" w14:textId="5E88278B" w:rsidR="008E0E31" w:rsidRDefault="008E0E31" w:rsidP="008E0E31">
            <w:pPr>
              <w:spacing w:after="0" w:line="240" w:lineRule="auto"/>
              <w:rPr>
                <w:rFonts w:ascii="Calibri" w:eastAsia="Times New Roman" w:hAnsi="Calibri" w:cs="Times New Roman"/>
                <w:color w:val="000000"/>
                <w:sz w:val="20"/>
                <w:szCs w:val="20"/>
                <w:lang w:val="nl-NL" w:eastAsia="nl-NL"/>
              </w:rPr>
            </w:pPr>
          </w:p>
          <w:p w14:paraId="2861D8BD" w14:textId="4CC48AF3" w:rsidR="008E0E31" w:rsidRDefault="008E0E31" w:rsidP="008E0E31">
            <w:pPr>
              <w:spacing w:after="0" w:line="240" w:lineRule="auto"/>
              <w:rPr>
                <w:rFonts w:ascii="Calibri" w:eastAsia="Times New Roman" w:hAnsi="Calibri" w:cs="Times New Roman"/>
                <w:color w:val="000000"/>
                <w:sz w:val="20"/>
                <w:szCs w:val="20"/>
                <w:lang w:val="nl-NL" w:eastAsia="nl-NL"/>
              </w:rPr>
            </w:pPr>
          </w:p>
          <w:p w14:paraId="2B136046" w14:textId="29834C41" w:rsidR="008E0E31" w:rsidRDefault="00BD5FA6" w:rsidP="008E0E31">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br/>
            </w:r>
            <w:r>
              <w:rPr>
                <w:rFonts w:ascii="Calibri" w:eastAsia="Times New Roman" w:hAnsi="Calibri" w:cs="Times New Roman"/>
                <w:color w:val="000000"/>
                <w:sz w:val="20"/>
                <w:szCs w:val="20"/>
                <w:lang w:val="nl-NL" w:eastAsia="nl-NL"/>
              </w:rPr>
              <w:br/>
            </w:r>
          </w:p>
          <w:p w14:paraId="27619CF5" w14:textId="66CF3A5E" w:rsidR="008E0E31" w:rsidRDefault="008E0E31" w:rsidP="008E0E31">
            <w:pPr>
              <w:spacing w:after="0" w:line="240" w:lineRule="auto"/>
              <w:rPr>
                <w:rFonts w:ascii="Calibri" w:eastAsia="Times New Roman" w:hAnsi="Calibri" w:cs="Times New Roman"/>
                <w:color w:val="000000"/>
                <w:sz w:val="20"/>
                <w:szCs w:val="20"/>
                <w:lang w:val="nl-NL" w:eastAsia="nl-NL"/>
              </w:rPr>
            </w:pPr>
          </w:p>
          <w:p w14:paraId="36FF2069" w14:textId="748B2413" w:rsidR="008E0E31" w:rsidRDefault="008E0E31" w:rsidP="008E0E31">
            <w:pPr>
              <w:spacing w:after="0" w:line="240" w:lineRule="auto"/>
              <w:rPr>
                <w:rFonts w:ascii="Calibri" w:eastAsia="Times New Roman" w:hAnsi="Calibri" w:cs="Times New Roman"/>
                <w:color w:val="000000"/>
                <w:sz w:val="20"/>
                <w:szCs w:val="20"/>
                <w:lang w:val="nl-NL" w:eastAsia="nl-NL"/>
              </w:rPr>
            </w:pPr>
          </w:p>
          <w:p w14:paraId="18F3D521" w14:textId="5D441FF0" w:rsidR="008E0E31" w:rsidRDefault="008E0E31" w:rsidP="008E0E31">
            <w:pPr>
              <w:spacing w:after="0" w:line="240" w:lineRule="auto"/>
              <w:rPr>
                <w:rFonts w:ascii="Calibri" w:eastAsia="Times New Roman" w:hAnsi="Calibri" w:cs="Times New Roman"/>
                <w:color w:val="000000"/>
                <w:sz w:val="20"/>
                <w:szCs w:val="20"/>
                <w:lang w:val="nl-NL" w:eastAsia="nl-NL"/>
              </w:rPr>
            </w:pPr>
          </w:p>
          <w:p w14:paraId="198A28EF"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p w14:paraId="52EB01AF"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tc>
        <w:tc>
          <w:tcPr>
            <w:tcW w:w="2421" w:type="dxa"/>
            <w:tcBorders>
              <w:top w:val="nil"/>
              <w:left w:val="nil"/>
              <w:bottom w:val="single" w:sz="4" w:space="0" w:color="auto"/>
              <w:right w:val="nil"/>
            </w:tcBorders>
            <w:shd w:val="clear" w:color="auto" w:fill="auto"/>
            <w:noWrap/>
            <w:vAlign w:val="bottom"/>
            <w:hideMark/>
          </w:tcPr>
          <w:p w14:paraId="1CAC840C" w14:textId="77777777" w:rsidR="008E0E31" w:rsidRPr="008E0E31" w:rsidRDefault="008E0E31" w:rsidP="008E0E31">
            <w:pPr>
              <w:spacing w:after="0" w:line="240" w:lineRule="auto"/>
              <w:rPr>
                <w:rFonts w:ascii="Calibri" w:eastAsia="Times New Roman" w:hAnsi="Calibri" w:cs="Times New Roman"/>
                <w:color w:val="000000"/>
                <w:lang w:val="nl-NL" w:eastAsia="nl-NL"/>
              </w:rPr>
            </w:pPr>
          </w:p>
        </w:tc>
        <w:tc>
          <w:tcPr>
            <w:tcW w:w="2421" w:type="dxa"/>
            <w:tcBorders>
              <w:top w:val="nil"/>
              <w:left w:val="nil"/>
              <w:bottom w:val="single" w:sz="4" w:space="0" w:color="auto"/>
              <w:right w:val="nil"/>
            </w:tcBorders>
            <w:shd w:val="clear" w:color="auto" w:fill="auto"/>
            <w:noWrap/>
            <w:vAlign w:val="bottom"/>
            <w:hideMark/>
          </w:tcPr>
          <w:p w14:paraId="2152824C" w14:textId="77777777" w:rsidR="008E0E31" w:rsidRPr="008E0E31" w:rsidRDefault="008E0E31" w:rsidP="008E0E31">
            <w:pPr>
              <w:spacing w:after="0" w:line="240" w:lineRule="auto"/>
              <w:rPr>
                <w:rFonts w:ascii="Calibri" w:eastAsia="Times New Roman" w:hAnsi="Calibri" w:cs="Times New Roman"/>
                <w:color w:val="000000"/>
                <w:lang w:val="nl-NL" w:eastAsia="nl-NL"/>
              </w:rPr>
            </w:pPr>
          </w:p>
        </w:tc>
      </w:tr>
      <w:tr w:rsidR="008E0E31" w:rsidRPr="008E0E31" w14:paraId="7648185D" w14:textId="77777777" w:rsidTr="00987875">
        <w:trPr>
          <w:trHeight w:val="300"/>
        </w:trPr>
        <w:tc>
          <w:tcPr>
            <w:tcW w:w="8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652CC" w14:textId="6DC8315C" w:rsidR="008E0E31" w:rsidRPr="008E0E31" w:rsidRDefault="008E0E31" w:rsidP="008E0E31">
            <w:pPr>
              <w:spacing w:after="0" w:line="240" w:lineRule="auto"/>
              <w:jc w:val="center"/>
              <w:rPr>
                <w:rFonts w:ascii="Calibri" w:eastAsia="Times New Roman" w:hAnsi="Calibri" w:cs="Times New Roman"/>
                <w:b/>
                <w:color w:val="000000"/>
                <w:sz w:val="20"/>
                <w:szCs w:val="20"/>
                <w:lang w:val="en-US" w:eastAsia="nl-NL"/>
              </w:rPr>
            </w:pPr>
            <w:r w:rsidRPr="008E0E31">
              <w:rPr>
                <w:rFonts w:ascii="Calibri" w:eastAsia="Times New Roman" w:hAnsi="Calibri" w:cs="Times New Roman"/>
                <w:b/>
                <w:color w:val="000000"/>
                <w:sz w:val="20"/>
                <w:szCs w:val="20"/>
                <w:lang w:val="en-US" w:eastAsia="nl-NL"/>
              </w:rPr>
              <w:t>Session 5 Room 235</w:t>
            </w:r>
          </w:p>
          <w:p w14:paraId="65332610" w14:textId="77777777" w:rsidR="008E0E31" w:rsidRPr="008E0E31" w:rsidRDefault="008E0E31" w:rsidP="008E0E31">
            <w:pPr>
              <w:spacing w:after="0" w:line="240" w:lineRule="auto"/>
              <w:jc w:val="center"/>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Topic: Religion - Chair: Maria José Parada</w:t>
            </w:r>
          </w:p>
        </w:tc>
      </w:tr>
      <w:tr w:rsidR="008E0E31" w:rsidRPr="008E0E31" w14:paraId="01245CB3" w14:textId="77777777" w:rsidTr="00987875">
        <w:trPr>
          <w:trHeight w:val="300"/>
        </w:trPr>
        <w:tc>
          <w:tcPr>
            <w:tcW w:w="3803" w:type="dxa"/>
            <w:tcBorders>
              <w:top w:val="nil"/>
              <w:left w:val="single" w:sz="4" w:space="0" w:color="auto"/>
              <w:bottom w:val="single" w:sz="4" w:space="0" w:color="auto"/>
              <w:right w:val="single" w:sz="4" w:space="0" w:color="auto"/>
            </w:tcBorders>
            <w:shd w:val="clear" w:color="auto" w:fill="auto"/>
            <w:hideMark/>
          </w:tcPr>
          <w:p w14:paraId="46DB9ED9"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 xml:space="preserve">Title </w:t>
            </w:r>
          </w:p>
        </w:tc>
        <w:tc>
          <w:tcPr>
            <w:tcW w:w="2421" w:type="dxa"/>
            <w:tcBorders>
              <w:top w:val="nil"/>
              <w:left w:val="nil"/>
              <w:bottom w:val="single" w:sz="4" w:space="0" w:color="auto"/>
              <w:right w:val="single" w:sz="4" w:space="0" w:color="auto"/>
            </w:tcBorders>
            <w:shd w:val="clear" w:color="auto" w:fill="auto"/>
            <w:hideMark/>
          </w:tcPr>
          <w:p w14:paraId="7269B66F"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Author</w:t>
            </w:r>
          </w:p>
        </w:tc>
        <w:tc>
          <w:tcPr>
            <w:tcW w:w="2421" w:type="dxa"/>
            <w:tcBorders>
              <w:top w:val="nil"/>
              <w:left w:val="nil"/>
              <w:bottom w:val="single" w:sz="4" w:space="0" w:color="auto"/>
              <w:right w:val="single" w:sz="4" w:space="0" w:color="auto"/>
            </w:tcBorders>
            <w:shd w:val="clear" w:color="auto" w:fill="auto"/>
            <w:hideMark/>
          </w:tcPr>
          <w:p w14:paraId="5C88A4BA"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Co-Author(s)</w:t>
            </w:r>
          </w:p>
        </w:tc>
      </w:tr>
      <w:tr w:rsidR="008E0E31" w:rsidRPr="008E0E31" w14:paraId="3E8E9670" w14:textId="77777777" w:rsidTr="00987875">
        <w:trPr>
          <w:trHeight w:val="900"/>
        </w:trPr>
        <w:tc>
          <w:tcPr>
            <w:tcW w:w="3803" w:type="dxa"/>
            <w:tcBorders>
              <w:top w:val="nil"/>
              <w:left w:val="single" w:sz="4" w:space="0" w:color="auto"/>
              <w:bottom w:val="single" w:sz="4" w:space="0" w:color="auto"/>
              <w:right w:val="single" w:sz="4" w:space="0" w:color="auto"/>
            </w:tcBorders>
            <w:shd w:val="clear" w:color="auto" w:fill="auto"/>
          </w:tcPr>
          <w:p w14:paraId="6B04EC6E"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CATHOLIC VALUES AND CORPORATE SOCIAL RESPONSIBILITY</w:t>
            </w:r>
          </w:p>
          <w:p w14:paraId="36EF3B03"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THREE CASES FROM LATIN AMERICAN FAMILY FIRMS</w:t>
            </w:r>
          </w:p>
        </w:tc>
        <w:tc>
          <w:tcPr>
            <w:tcW w:w="2421" w:type="dxa"/>
            <w:tcBorders>
              <w:top w:val="nil"/>
              <w:left w:val="nil"/>
              <w:bottom w:val="single" w:sz="4" w:space="0" w:color="auto"/>
              <w:right w:val="single" w:sz="4" w:space="0" w:color="auto"/>
            </w:tcBorders>
            <w:shd w:val="clear" w:color="auto" w:fill="auto"/>
          </w:tcPr>
          <w:p w14:paraId="12B7BBA2"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CORONADO, FREDDY</w:t>
            </w:r>
          </w:p>
        </w:tc>
        <w:tc>
          <w:tcPr>
            <w:tcW w:w="2421" w:type="dxa"/>
            <w:tcBorders>
              <w:top w:val="nil"/>
              <w:left w:val="nil"/>
              <w:bottom w:val="single" w:sz="4" w:space="0" w:color="auto"/>
              <w:right w:val="single" w:sz="4" w:space="0" w:color="auto"/>
            </w:tcBorders>
            <w:shd w:val="clear" w:color="auto" w:fill="auto"/>
          </w:tcPr>
          <w:p w14:paraId="2DA5EBA7" w14:textId="77777777" w:rsidR="008E0E31" w:rsidRPr="008E0E31" w:rsidRDefault="008E0E31" w:rsidP="008E0E31">
            <w:pPr>
              <w:spacing w:after="0" w:line="240" w:lineRule="auto"/>
              <w:rPr>
                <w:rFonts w:ascii="Calibri" w:eastAsia="Times New Roman" w:hAnsi="Calibri" w:cs="Times New Roman"/>
                <w:color w:val="000000"/>
                <w:sz w:val="20"/>
                <w:szCs w:val="20"/>
                <w:lang w:val="es-ES" w:eastAsia="nl-NL"/>
              </w:rPr>
            </w:pPr>
            <w:r w:rsidRPr="008E0E31">
              <w:rPr>
                <w:rFonts w:ascii="Calibri" w:eastAsia="Times New Roman" w:hAnsi="Calibri" w:cs="Times New Roman"/>
                <w:color w:val="000000"/>
                <w:sz w:val="20"/>
                <w:szCs w:val="20"/>
                <w:lang w:val="es-ES" w:eastAsia="nl-NL"/>
              </w:rPr>
              <w:t>JULIO HERNANDEZ PAJARES</w:t>
            </w:r>
          </w:p>
          <w:p w14:paraId="514E292D" w14:textId="77777777" w:rsidR="008E0E31" w:rsidRPr="008E0E31" w:rsidRDefault="008E0E31" w:rsidP="008E0E31">
            <w:pPr>
              <w:spacing w:after="0" w:line="240" w:lineRule="auto"/>
              <w:rPr>
                <w:rFonts w:ascii="Calibri" w:eastAsia="Times New Roman" w:hAnsi="Calibri" w:cs="Times New Roman"/>
                <w:color w:val="000000"/>
                <w:sz w:val="20"/>
                <w:szCs w:val="20"/>
                <w:lang w:val="es-ES" w:eastAsia="nl-NL"/>
              </w:rPr>
            </w:pPr>
            <w:r w:rsidRPr="008E0E31">
              <w:rPr>
                <w:rFonts w:ascii="Calibri" w:eastAsia="Times New Roman" w:hAnsi="Calibri" w:cs="Times New Roman"/>
                <w:color w:val="000000"/>
                <w:sz w:val="20"/>
                <w:szCs w:val="20"/>
                <w:lang w:val="es-ES" w:eastAsia="nl-NL"/>
              </w:rPr>
              <w:t>LISSETH VASQUEZ PEÑALOZA</w:t>
            </w:r>
          </w:p>
        </w:tc>
      </w:tr>
      <w:tr w:rsidR="008E0E31" w:rsidRPr="008E0E31" w14:paraId="644DD677" w14:textId="77777777" w:rsidTr="00987875">
        <w:trPr>
          <w:trHeight w:val="1250"/>
        </w:trPr>
        <w:tc>
          <w:tcPr>
            <w:tcW w:w="3803" w:type="dxa"/>
            <w:tcBorders>
              <w:top w:val="nil"/>
              <w:left w:val="single" w:sz="4" w:space="0" w:color="auto"/>
              <w:bottom w:val="single" w:sz="4" w:space="0" w:color="auto"/>
              <w:right w:val="single" w:sz="4" w:space="0" w:color="auto"/>
            </w:tcBorders>
            <w:shd w:val="clear" w:color="auto" w:fill="auto"/>
          </w:tcPr>
          <w:p w14:paraId="7F2E2086"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HOW RELIGIOUS FAITH CAN BE A SOURCE OF COMPETITIVE ADVANTAGE FOR FAMILY FIRMS: AN EXEMPLAR FROM THE UNITED KINGDOM</w:t>
            </w:r>
          </w:p>
        </w:tc>
        <w:tc>
          <w:tcPr>
            <w:tcW w:w="2421" w:type="dxa"/>
            <w:tcBorders>
              <w:top w:val="nil"/>
              <w:left w:val="nil"/>
              <w:bottom w:val="single" w:sz="4" w:space="0" w:color="auto"/>
              <w:right w:val="single" w:sz="4" w:space="0" w:color="auto"/>
            </w:tcBorders>
            <w:shd w:val="clear" w:color="auto" w:fill="auto"/>
          </w:tcPr>
          <w:p w14:paraId="27A2ACB7"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DISCUA CRUZ, ALLAN FERNANDO</w:t>
            </w:r>
          </w:p>
        </w:tc>
        <w:tc>
          <w:tcPr>
            <w:tcW w:w="2421" w:type="dxa"/>
            <w:tcBorders>
              <w:top w:val="nil"/>
              <w:left w:val="nil"/>
              <w:bottom w:val="single" w:sz="4" w:space="0" w:color="auto"/>
              <w:right w:val="single" w:sz="4" w:space="0" w:color="auto"/>
            </w:tcBorders>
            <w:shd w:val="clear" w:color="auto" w:fill="auto"/>
          </w:tcPr>
          <w:p w14:paraId="26C8C206"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NICHOLAS WONG</w:t>
            </w:r>
          </w:p>
          <w:p w14:paraId="7EC815FA"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ANDREW SMITH</w:t>
            </w:r>
          </w:p>
          <w:p w14:paraId="5D0001B1"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NICHOLAS BURTON</w:t>
            </w:r>
          </w:p>
        </w:tc>
      </w:tr>
      <w:tr w:rsidR="008E0E31" w:rsidRPr="008E0E31" w14:paraId="163454D7" w14:textId="77777777" w:rsidTr="00987875">
        <w:trPr>
          <w:trHeight w:val="300"/>
        </w:trPr>
        <w:tc>
          <w:tcPr>
            <w:tcW w:w="3803" w:type="dxa"/>
            <w:tcBorders>
              <w:top w:val="nil"/>
              <w:left w:val="nil"/>
              <w:bottom w:val="single" w:sz="4" w:space="0" w:color="auto"/>
              <w:right w:val="nil"/>
            </w:tcBorders>
            <w:shd w:val="clear" w:color="auto" w:fill="auto"/>
            <w:noWrap/>
            <w:vAlign w:val="bottom"/>
            <w:hideMark/>
          </w:tcPr>
          <w:p w14:paraId="1929740A"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p w14:paraId="6655712E"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p w14:paraId="76E3F1D6"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tc>
        <w:tc>
          <w:tcPr>
            <w:tcW w:w="2421" w:type="dxa"/>
            <w:tcBorders>
              <w:top w:val="nil"/>
              <w:left w:val="nil"/>
              <w:bottom w:val="single" w:sz="4" w:space="0" w:color="auto"/>
              <w:right w:val="nil"/>
            </w:tcBorders>
            <w:shd w:val="clear" w:color="auto" w:fill="auto"/>
            <w:noWrap/>
            <w:vAlign w:val="bottom"/>
            <w:hideMark/>
          </w:tcPr>
          <w:p w14:paraId="21C18FD0"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tc>
        <w:tc>
          <w:tcPr>
            <w:tcW w:w="2421" w:type="dxa"/>
            <w:tcBorders>
              <w:top w:val="nil"/>
              <w:left w:val="nil"/>
              <w:bottom w:val="single" w:sz="4" w:space="0" w:color="auto"/>
              <w:right w:val="nil"/>
            </w:tcBorders>
            <w:shd w:val="clear" w:color="auto" w:fill="auto"/>
            <w:noWrap/>
            <w:vAlign w:val="bottom"/>
            <w:hideMark/>
          </w:tcPr>
          <w:p w14:paraId="19B6D5CA"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p>
        </w:tc>
      </w:tr>
      <w:tr w:rsidR="008E0E31" w:rsidRPr="008E0E31" w14:paraId="2EC1DF77" w14:textId="77777777" w:rsidTr="00987875">
        <w:trPr>
          <w:trHeight w:val="300"/>
        </w:trPr>
        <w:tc>
          <w:tcPr>
            <w:tcW w:w="8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78742" w14:textId="23758050" w:rsidR="008E0E31" w:rsidRPr="008E0E31" w:rsidRDefault="008E0E31" w:rsidP="008E0E31">
            <w:pPr>
              <w:spacing w:after="0" w:line="240" w:lineRule="auto"/>
              <w:jc w:val="center"/>
              <w:rPr>
                <w:rFonts w:ascii="Calibri" w:eastAsia="Times New Roman" w:hAnsi="Calibri" w:cs="Times New Roman"/>
                <w:b/>
                <w:color w:val="000000"/>
                <w:sz w:val="20"/>
                <w:szCs w:val="20"/>
                <w:lang w:val="en-US" w:eastAsia="nl-NL"/>
              </w:rPr>
            </w:pPr>
            <w:r w:rsidRPr="008E0E31">
              <w:rPr>
                <w:rFonts w:ascii="Calibri" w:eastAsia="Times New Roman" w:hAnsi="Calibri" w:cs="Times New Roman"/>
                <w:b/>
                <w:color w:val="000000"/>
                <w:sz w:val="20"/>
                <w:szCs w:val="20"/>
                <w:lang w:val="en-US" w:eastAsia="nl-NL"/>
              </w:rPr>
              <w:t>Session 6 Room 237</w:t>
            </w:r>
          </w:p>
          <w:p w14:paraId="65FCCFEF" w14:textId="77777777" w:rsidR="008E0E31" w:rsidRPr="008E0E31" w:rsidRDefault="008E0E31" w:rsidP="008E0E31">
            <w:pPr>
              <w:spacing w:after="0" w:line="240" w:lineRule="auto"/>
              <w:jc w:val="center"/>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 xml:space="preserve">Topic: Social Capital - Chair: Eddy </w:t>
            </w:r>
            <w:proofErr w:type="spellStart"/>
            <w:r w:rsidRPr="008E0E31">
              <w:rPr>
                <w:rFonts w:ascii="Calibri" w:eastAsia="Times New Roman" w:hAnsi="Calibri" w:cs="Times New Roman"/>
                <w:color w:val="000000"/>
                <w:sz w:val="20"/>
                <w:szCs w:val="20"/>
                <w:lang w:val="en-US" w:eastAsia="nl-NL"/>
              </w:rPr>
              <w:t>Laveren</w:t>
            </w:r>
            <w:proofErr w:type="spellEnd"/>
          </w:p>
        </w:tc>
      </w:tr>
      <w:tr w:rsidR="008E0E31" w:rsidRPr="008E0E31" w14:paraId="661DDD57" w14:textId="77777777" w:rsidTr="00987875">
        <w:trPr>
          <w:trHeight w:val="300"/>
        </w:trPr>
        <w:tc>
          <w:tcPr>
            <w:tcW w:w="3803" w:type="dxa"/>
            <w:tcBorders>
              <w:top w:val="nil"/>
              <w:left w:val="single" w:sz="4" w:space="0" w:color="auto"/>
              <w:bottom w:val="single" w:sz="4" w:space="0" w:color="auto"/>
              <w:right w:val="single" w:sz="4" w:space="0" w:color="auto"/>
            </w:tcBorders>
            <w:shd w:val="clear" w:color="auto" w:fill="auto"/>
            <w:hideMark/>
          </w:tcPr>
          <w:p w14:paraId="5EA69153"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 xml:space="preserve">Title </w:t>
            </w:r>
          </w:p>
        </w:tc>
        <w:tc>
          <w:tcPr>
            <w:tcW w:w="2421" w:type="dxa"/>
            <w:tcBorders>
              <w:top w:val="nil"/>
              <w:left w:val="nil"/>
              <w:bottom w:val="single" w:sz="4" w:space="0" w:color="auto"/>
              <w:right w:val="single" w:sz="4" w:space="0" w:color="auto"/>
            </w:tcBorders>
            <w:shd w:val="clear" w:color="auto" w:fill="auto"/>
            <w:hideMark/>
          </w:tcPr>
          <w:p w14:paraId="372206BA"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Author</w:t>
            </w:r>
          </w:p>
        </w:tc>
        <w:tc>
          <w:tcPr>
            <w:tcW w:w="2421" w:type="dxa"/>
            <w:tcBorders>
              <w:top w:val="nil"/>
              <w:left w:val="nil"/>
              <w:bottom w:val="single" w:sz="4" w:space="0" w:color="auto"/>
              <w:right w:val="single" w:sz="4" w:space="0" w:color="auto"/>
            </w:tcBorders>
            <w:shd w:val="clear" w:color="auto" w:fill="auto"/>
            <w:hideMark/>
          </w:tcPr>
          <w:p w14:paraId="2F68E4CA" w14:textId="77777777" w:rsidR="008E0E31" w:rsidRPr="008E0E31" w:rsidRDefault="008E0E31" w:rsidP="008E0E31">
            <w:pPr>
              <w:spacing w:after="0" w:line="240" w:lineRule="auto"/>
              <w:rPr>
                <w:rFonts w:ascii="Calibri" w:eastAsia="Times New Roman" w:hAnsi="Calibri" w:cs="Times New Roman"/>
                <w:b/>
                <w:bCs/>
                <w:color w:val="333366"/>
                <w:sz w:val="20"/>
                <w:szCs w:val="20"/>
                <w:lang w:val="nl-NL" w:eastAsia="nl-NL"/>
              </w:rPr>
            </w:pPr>
            <w:r w:rsidRPr="008E0E31">
              <w:rPr>
                <w:rFonts w:ascii="Calibri" w:eastAsia="Times New Roman" w:hAnsi="Calibri" w:cs="Times New Roman"/>
                <w:b/>
                <w:bCs/>
                <w:color w:val="333366"/>
                <w:sz w:val="20"/>
                <w:szCs w:val="20"/>
                <w:lang w:val="nl-NL" w:eastAsia="nl-NL"/>
              </w:rPr>
              <w:t>Co-Author(s)</w:t>
            </w:r>
          </w:p>
        </w:tc>
      </w:tr>
      <w:tr w:rsidR="008E0E31" w:rsidRPr="008E0E31" w14:paraId="5F4FEBB5" w14:textId="77777777" w:rsidTr="00987875">
        <w:trPr>
          <w:trHeight w:val="900"/>
        </w:trPr>
        <w:tc>
          <w:tcPr>
            <w:tcW w:w="3803" w:type="dxa"/>
            <w:tcBorders>
              <w:top w:val="nil"/>
              <w:left w:val="single" w:sz="4" w:space="0" w:color="auto"/>
              <w:bottom w:val="single" w:sz="4" w:space="0" w:color="auto"/>
              <w:right w:val="single" w:sz="4" w:space="0" w:color="auto"/>
            </w:tcBorders>
            <w:shd w:val="clear" w:color="auto" w:fill="auto"/>
          </w:tcPr>
          <w:p w14:paraId="22C14925"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INTERNAL SOCIAL CAPITAL IN FAMILY FIRMS: AN EMPIRICAL ANALYSIS</w:t>
            </w:r>
          </w:p>
        </w:tc>
        <w:tc>
          <w:tcPr>
            <w:tcW w:w="2421" w:type="dxa"/>
            <w:tcBorders>
              <w:top w:val="nil"/>
              <w:left w:val="nil"/>
              <w:bottom w:val="single" w:sz="4" w:space="0" w:color="auto"/>
              <w:right w:val="single" w:sz="4" w:space="0" w:color="auto"/>
            </w:tcBorders>
            <w:shd w:val="clear" w:color="auto" w:fill="auto"/>
          </w:tcPr>
          <w:p w14:paraId="6C1FD18D"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BARROS, ISMAEL</w:t>
            </w:r>
          </w:p>
        </w:tc>
        <w:tc>
          <w:tcPr>
            <w:tcW w:w="2421" w:type="dxa"/>
            <w:tcBorders>
              <w:top w:val="nil"/>
              <w:left w:val="nil"/>
              <w:bottom w:val="single" w:sz="4" w:space="0" w:color="auto"/>
              <w:right w:val="single" w:sz="4" w:space="0" w:color="auto"/>
            </w:tcBorders>
            <w:shd w:val="clear" w:color="auto" w:fill="auto"/>
          </w:tcPr>
          <w:p w14:paraId="1BB70882" w14:textId="77777777" w:rsidR="008E0E31" w:rsidRPr="008E0E31" w:rsidRDefault="008E0E31" w:rsidP="008E0E31">
            <w:pPr>
              <w:spacing w:after="0" w:line="240" w:lineRule="auto"/>
              <w:rPr>
                <w:rFonts w:ascii="Calibri" w:eastAsia="Times New Roman" w:hAnsi="Calibri" w:cs="Times New Roman"/>
                <w:color w:val="000000"/>
                <w:sz w:val="20"/>
                <w:szCs w:val="20"/>
                <w:lang w:val="de-DE" w:eastAsia="nl-NL"/>
              </w:rPr>
            </w:pPr>
            <w:r w:rsidRPr="008E0E31">
              <w:rPr>
                <w:rFonts w:ascii="Calibri" w:eastAsia="Times New Roman" w:hAnsi="Calibri" w:cs="Times New Roman"/>
                <w:color w:val="000000"/>
                <w:sz w:val="20"/>
                <w:szCs w:val="20"/>
                <w:lang w:val="de-DE" w:eastAsia="nl-NL"/>
              </w:rPr>
              <w:t>VÍCTOR TEMPRANO GARCÍA</w:t>
            </w:r>
          </w:p>
          <w:p w14:paraId="57CE277C" w14:textId="77777777" w:rsidR="008E0E31" w:rsidRPr="008E0E31" w:rsidRDefault="008E0E31" w:rsidP="008E0E31">
            <w:pPr>
              <w:spacing w:after="0" w:line="240" w:lineRule="auto"/>
              <w:rPr>
                <w:rFonts w:ascii="Calibri" w:eastAsia="Times New Roman" w:hAnsi="Calibri" w:cs="Times New Roman"/>
                <w:color w:val="000000"/>
                <w:sz w:val="20"/>
                <w:szCs w:val="20"/>
                <w:lang w:val="de-DE" w:eastAsia="nl-NL"/>
              </w:rPr>
            </w:pPr>
            <w:r w:rsidRPr="008E0E31">
              <w:rPr>
                <w:rFonts w:ascii="Calibri" w:eastAsia="Times New Roman" w:hAnsi="Calibri" w:cs="Times New Roman"/>
                <w:color w:val="000000"/>
                <w:sz w:val="20"/>
                <w:szCs w:val="20"/>
                <w:lang w:val="de-DE" w:eastAsia="nl-NL"/>
              </w:rPr>
              <w:t>ANA ISABEL RODRÍGUEZ ESCUDERO</w:t>
            </w:r>
          </w:p>
          <w:p w14:paraId="1ACDAC19" w14:textId="77777777" w:rsidR="008E0E31" w:rsidRPr="008E0E31" w:rsidRDefault="008E0E31" w:rsidP="008E0E31">
            <w:pPr>
              <w:spacing w:after="0" w:line="240" w:lineRule="auto"/>
              <w:rPr>
                <w:rFonts w:ascii="Calibri" w:eastAsia="Times New Roman" w:hAnsi="Calibri" w:cs="Times New Roman"/>
                <w:color w:val="000000"/>
                <w:sz w:val="20"/>
                <w:szCs w:val="20"/>
                <w:lang w:val="de-DE" w:eastAsia="nl-NL"/>
              </w:rPr>
            </w:pPr>
            <w:r w:rsidRPr="008E0E31">
              <w:rPr>
                <w:rFonts w:ascii="Calibri" w:eastAsia="Times New Roman" w:hAnsi="Calibri" w:cs="Times New Roman"/>
                <w:color w:val="000000"/>
                <w:sz w:val="20"/>
                <w:szCs w:val="20"/>
                <w:lang w:val="de-DE" w:eastAsia="nl-NL"/>
              </w:rPr>
              <w:t>JAVIER RODRÍGUEZ PINTO</w:t>
            </w:r>
          </w:p>
        </w:tc>
      </w:tr>
      <w:tr w:rsidR="008E0E31" w:rsidRPr="008E0E31" w14:paraId="0BAEDE37" w14:textId="77777777" w:rsidTr="00987875">
        <w:trPr>
          <w:trHeight w:val="983"/>
        </w:trPr>
        <w:tc>
          <w:tcPr>
            <w:tcW w:w="3803" w:type="dxa"/>
            <w:tcBorders>
              <w:top w:val="nil"/>
              <w:left w:val="single" w:sz="4" w:space="0" w:color="auto"/>
              <w:bottom w:val="single" w:sz="4" w:space="0" w:color="auto"/>
              <w:right w:val="single" w:sz="4" w:space="0" w:color="auto"/>
            </w:tcBorders>
            <w:shd w:val="clear" w:color="auto" w:fill="auto"/>
          </w:tcPr>
          <w:p w14:paraId="18127A8A" w14:textId="1D367D52" w:rsidR="00A06B1A" w:rsidRPr="00A06B1A" w:rsidRDefault="00941CB9" w:rsidP="00A06B1A">
            <w:pPr>
              <w:rPr>
                <w:rFonts w:ascii="Calibri" w:eastAsia="Times New Roman" w:hAnsi="Calibri" w:cs="Times New Roman"/>
                <w:sz w:val="20"/>
                <w:szCs w:val="20"/>
                <w:lang w:val="en-US" w:eastAsia="nl-NL"/>
              </w:rPr>
            </w:pPr>
            <w:r w:rsidRPr="00941CB9">
              <w:rPr>
                <w:rFonts w:ascii="Calibri" w:eastAsia="Times New Roman" w:hAnsi="Calibri" w:cs="Times New Roman"/>
                <w:color w:val="000000"/>
                <w:sz w:val="20"/>
                <w:szCs w:val="20"/>
                <w:lang w:val="en-US" w:eastAsia="nl-NL"/>
              </w:rPr>
              <w:t>FAMILY SOCIAL CAPITAL AT THE NEXUS BETWEEN FINANCIAL DISASTER AND SMALL FAMILY FIRM ADAPTATION</w:t>
            </w:r>
          </w:p>
        </w:tc>
        <w:tc>
          <w:tcPr>
            <w:tcW w:w="2421" w:type="dxa"/>
            <w:tcBorders>
              <w:top w:val="nil"/>
              <w:left w:val="nil"/>
              <w:bottom w:val="single" w:sz="4" w:space="0" w:color="auto"/>
              <w:right w:val="single" w:sz="4" w:space="0" w:color="auto"/>
            </w:tcBorders>
            <w:shd w:val="clear" w:color="auto" w:fill="auto"/>
          </w:tcPr>
          <w:p w14:paraId="17F3B64F"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SCHOLES, MAHALA</w:t>
            </w:r>
          </w:p>
        </w:tc>
        <w:tc>
          <w:tcPr>
            <w:tcW w:w="2421" w:type="dxa"/>
            <w:tcBorders>
              <w:top w:val="nil"/>
              <w:left w:val="nil"/>
              <w:bottom w:val="single" w:sz="4" w:space="0" w:color="auto"/>
              <w:right w:val="single" w:sz="4" w:space="0" w:color="auto"/>
            </w:tcBorders>
            <w:shd w:val="clear" w:color="auto" w:fill="auto"/>
          </w:tcPr>
          <w:p w14:paraId="7BA5B4AF"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ELIAS HADJIELIAS</w:t>
            </w:r>
          </w:p>
          <w:p w14:paraId="1F11A26D"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PEGGY ALEXOPOULOU</w:t>
            </w:r>
          </w:p>
          <w:p w14:paraId="0290E507"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MATHEW HUGHES</w:t>
            </w:r>
          </w:p>
        </w:tc>
      </w:tr>
      <w:tr w:rsidR="008E0E31" w:rsidRPr="008E0E31" w14:paraId="59340868" w14:textId="77777777" w:rsidTr="00987875">
        <w:trPr>
          <w:trHeight w:val="887"/>
        </w:trPr>
        <w:tc>
          <w:tcPr>
            <w:tcW w:w="3803" w:type="dxa"/>
            <w:tcBorders>
              <w:top w:val="nil"/>
              <w:left w:val="single" w:sz="4" w:space="0" w:color="auto"/>
              <w:bottom w:val="single" w:sz="4" w:space="0" w:color="auto"/>
              <w:right w:val="single" w:sz="4" w:space="0" w:color="auto"/>
            </w:tcBorders>
            <w:shd w:val="clear" w:color="auto" w:fill="auto"/>
          </w:tcPr>
          <w:p w14:paraId="4E8F9EF3" w14:textId="77777777" w:rsidR="008E0E31" w:rsidRPr="008E0E31" w:rsidRDefault="008E0E31" w:rsidP="008E0E31">
            <w:pPr>
              <w:spacing w:after="0" w:line="240" w:lineRule="auto"/>
              <w:rPr>
                <w:rFonts w:ascii="Calibri" w:eastAsia="Times New Roman" w:hAnsi="Calibri" w:cs="Times New Roman"/>
                <w:color w:val="000000"/>
                <w:sz w:val="20"/>
                <w:szCs w:val="20"/>
                <w:lang w:val="en-US" w:eastAsia="nl-NL"/>
              </w:rPr>
            </w:pPr>
            <w:r w:rsidRPr="008E0E31">
              <w:rPr>
                <w:rFonts w:ascii="Calibri" w:eastAsia="Times New Roman" w:hAnsi="Calibri" w:cs="Times New Roman"/>
                <w:color w:val="000000"/>
                <w:sz w:val="20"/>
                <w:szCs w:val="20"/>
                <w:lang w:val="en-US" w:eastAsia="nl-NL"/>
              </w:rPr>
              <w:t>EXPLORING THE MEDIATION ROLE OF SOCIAL SKILLS IN FAMILY FIRMS: THE IMPACT OF SOCIAL CAPITAL</w:t>
            </w:r>
          </w:p>
        </w:tc>
        <w:tc>
          <w:tcPr>
            <w:tcW w:w="2421" w:type="dxa"/>
            <w:tcBorders>
              <w:top w:val="nil"/>
              <w:left w:val="nil"/>
              <w:bottom w:val="single" w:sz="4" w:space="0" w:color="auto"/>
              <w:right w:val="single" w:sz="4" w:space="0" w:color="auto"/>
            </w:tcBorders>
            <w:shd w:val="clear" w:color="auto" w:fill="auto"/>
          </w:tcPr>
          <w:p w14:paraId="76D1BF3C" w14:textId="77777777" w:rsidR="008E0E31" w:rsidRPr="008E0E31" w:rsidRDefault="008E0E31" w:rsidP="008E0E31">
            <w:pPr>
              <w:spacing w:after="0" w:line="240" w:lineRule="auto"/>
              <w:rPr>
                <w:rFonts w:ascii="Calibri" w:eastAsia="Times New Roman" w:hAnsi="Calibri" w:cs="Times New Roman"/>
                <w:color w:val="333366"/>
                <w:sz w:val="20"/>
                <w:szCs w:val="20"/>
                <w:lang w:val="nl-NL" w:eastAsia="nl-NL"/>
              </w:rPr>
            </w:pPr>
            <w:r w:rsidRPr="008E0E31">
              <w:rPr>
                <w:rFonts w:ascii="Calibri" w:eastAsia="Times New Roman" w:hAnsi="Calibri" w:cs="Times New Roman"/>
                <w:color w:val="333366"/>
                <w:sz w:val="20"/>
                <w:szCs w:val="20"/>
                <w:lang w:val="nl-NL" w:eastAsia="nl-NL"/>
              </w:rPr>
              <w:t>YEZZA, HEDI</w:t>
            </w:r>
          </w:p>
        </w:tc>
        <w:tc>
          <w:tcPr>
            <w:tcW w:w="2421" w:type="dxa"/>
            <w:tcBorders>
              <w:top w:val="nil"/>
              <w:left w:val="nil"/>
              <w:bottom w:val="single" w:sz="4" w:space="0" w:color="auto"/>
              <w:right w:val="single" w:sz="4" w:space="0" w:color="auto"/>
            </w:tcBorders>
            <w:shd w:val="clear" w:color="auto" w:fill="auto"/>
          </w:tcPr>
          <w:p w14:paraId="67A25216" w14:textId="77777777" w:rsidR="008E0E31" w:rsidRPr="008E0E31" w:rsidRDefault="008E0E31" w:rsidP="008E0E31">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DIDIER CHABAUD</w:t>
            </w:r>
          </w:p>
        </w:tc>
      </w:tr>
    </w:tbl>
    <w:p w14:paraId="7C60FB37" w14:textId="64511E22" w:rsidR="00F652E3" w:rsidRDefault="00F652E3" w:rsidP="00F652E3">
      <w:pPr>
        <w:rPr>
          <w:lang w:val="en-US"/>
        </w:rPr>
      </w:pPr>
    </w:p>
    <w:p w14:paraId="22AC8E1C" w14:textId="3C33550F" w:rsidR="009061F7" w:rsidRPr="00C77A06" w:rsidRDefault="00942EB6" w:rsidP="00F652E3">
      <w:pPr>
        <w:rPr>
          <w:rFonts w:cstheme="minorHAnsi"/>
          <w:color w:val="31849B" w:themeColor="accent5" w:themeShade="BF"/>
          <w:lang w:val="en-US"/>
        </w:rPr>
      </w:pPr>
      <w:r w:rsidRPr="00C77A06">
        <w:rPr>
          <w:rFonts w:cstheme="minorHAnsi"/>
          <w:color w:val="31849B" w:themeColor="accent5" w:themeShade="BF"/>
          <w:lang w:val="en-US"/>
        </w:rPr>
        <w:t>1</w:t>
      </w:r>
      <w:r w:rsidR="00462473" w:rsidRPr="00C77A06">
        <w:rPr>
          <w:rFonts w:cstheme="minorHAnsi"/>
          <w:color w:val="31849B" w:themeColor="accent5" w:themeShade="BF"/>
          <w:lang w:val="en-US"/>
        </w:rPr>
        <w:t>3:30</w:t>
      </w:r>
      <w:r w:rsidR="004F7D51" w:rsidRPr="00C77A06">
        <w:rPr>
          <w:rFonts w:cstheme="minorHAnsi"/>
          <w:color w:val="31849B" w:themeColor="accent5" w:themeShade="BF"/>
          <w:lang w:val="en-US"/>
        </w:rPr>
        <w:t xml:space="preserve"> – 14:</w:t>
      </w:r>
      <w:r w:rsidR="00462473" w:rsidRPr="00C77A06">
        <w:rPr>
          <w:rFonts w:cstheme="minorHAnsi"/>
          <w:color w:val="31849B" w:themeColor="accent5" w:themeShade="BF"/>
          <w:lang w:val="en-US"/>
        </w:rPr>
        <w:t>30</w:t>
      </w:r>
      <w:r w:rsidR="00F652E3" w:rsidRPr="00C77A06">
        <w:rPr>
          <w:rFonts w:cstheme="minorHAnsi"/>
          <w:color w:val="31849B" w:themeColor="accent5" w:themeShade="BF"/>
          <w:lang w:val="en-US"/>
        </w:rPr>
        <w:t>:</w:t>
      </w:r>
      <w:r w:rsidR="00F652E3" w:rsidRPr="00C77A06">
        <w:rPr>
          <w:rStyle w:val="CommentReference"/>
          <w:color w:val="31849B" w:themeColor="accent5" w:themeShade="BF"/>
          <w:lang w:val="en-US"/>
        </w:rPr>
        <w:tab/>
      </w:r>
      <w:r w:rsidR="00F652E3" w:rsidRPr="00C77A06">
        <w:rPr>
          <w:rFonts w:cstheme="minorHAnsi"/>
          <w:color w:val="31849B" w:themeColor="accent5" w:themeShade="BF"/>
          <w:lang w:val="en-US"/>
        </w:rPr>
        <w:t xml:space="preserve">Lunch @ school </w:t>
      </w:r>
      <w:r w:rsidR="00554043" w:rsidRPr="00C77A06">
        <w:rPr>
          <w:rFonts w:cstheme="minorHAnsi"/>
          <w:color w:val="31849B" w:themeColor="accent5" w:themeShade="BF"/>
          <w:lang w:val="en-US"/>
        </w:rPr>
        <w:t>in the Forum</w:t>
      </w:r>
    </w:p>
    <w:p w14:paraId="3D05D742" w14:textId="1770DB9E" w:rsidR="00FD6FEB" w:rsidRDefault="00942EB6" w:rsidP="00FD6FEB">
      <w:pPr>
        <w:jc w:val="both"/>
        <w:rPr>
          <w:lang w:val="en-US"/>
        </w:rPr>
      </w:pPr>
      <w:r w:rsidRPr="00411EED">
        <w:rPr>
          <w:rFonts w:cstheme="minorHAnsi"/>
          <w:lang w:val="en-US"/>
        </w:rPr>
        <w:t>1</w:t>
      </w:r>
      <w:r w:rsidR="00462473">
        <w:rPr>
          <w:rFonts w:cstheme="minorHAnsi"/>
          <w:lang w:val="en-US"/>
        </w:rPr>
        <w:t>4:30</w:t>
      </w:r>
      <w:r w:rsidR="00F1189A" w:rsidRPr="00411EED">
        <w:rPr>
          <w:rFonts w:cstheme="minorHAnsi"/>
          <w:lang w:val="en-US"/>
        </w:rPr>
        <w:t xml:space="preserve"> –</w:t>
      </w:r>
      <w:r w:rsidR="00462473">
        <w:rPr>
          <w:rFonts w:cstheme="minorHAnsi"/>
          <w:lang w:val="en-US"/>
        </w:rPr>
        <w:t xml:space="preserve"> 16</w:t>
      </w:r>
      <w:r w:rsidR="00F1189A" w:rsidRPr="00411EED">
        <w:rPr>
          <w:rFonts w:cstheme="minorHAnsi"/>
          <w:lang w:val="en-US"/>
        </w:rPr>
        <w:t>:</w:t>
      </w:r>
      <w:r w:rsidR="00462473">
        <w:rPr>
          <w:rFonts w:cstheme="minorHAnsi"/>
          <w:lang w:val="en-US"/>
        </w:rPr>
        <w:t>00</w:t>
      </w:r>
      <w:r w:rsidRPr="00411EED">
        <w:rPr>
          <w:rFonts w:cstheme="minorHAnsi"/>
          <w:lang w:val="en-US"/>
        </w:rPr>
        <w:t xml:space="preserve">: </w:t>
      </w:r>
      <w:r w:rsidR="00A861E1">
        <w:rPr>
          <w:lang w:val="en-US"/>
        </w:rPr>
        <w:t>Parallel sessions 7, 8 and 9</w:t>
      </w:r>
      <w:r w:rsidR="00FD6FEB">
        <w:rPr>
          <w:lang w:val="en-US"/>
        </w:rPr>
        <w:t xml:space="preserve"> </w:t>
      </w:r>
    </w:p>
    <w:tbl>
      <w:tblPr>
        <w:tblW w:w="8645" w:type="dxa"/>
        <w:tblInd w:w="55" w:type="dxa"/>
        <w:tblCellMar>
          <w:left w:w="70" w:type="dxa"/>
          <w:right w:w="70" w:type="dxa"/>
        </w:tblCellMar>
        <w:tblLook w:val="04A0" w:firstRow="1" w:lastRow="0" w:firstColumn="1" w:lastColumn="0" w:noHBand="0" w:noVBand="1"/>
      </w:tblPr>
      <w:tblGrid>
        <w:gridCol w:w="3803"/>
        <w:gridCol w:w="2421"/>
        <w:gridCol w:w="2421"/>
      </w:tblGrid>
      <w:tr w:rsidR="00C76960" w:rsidRPr="00C76960" w14:paraId="27DA9F8A" w14:textId="77777777" w:rsidTr="00C76960">
        <w:trPr>
          <w:trHeight w:val="300"/>
        </w:trPr>
        <w:tc>
          <w:tcPr>
            <w:tcW w:w="8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F7292" w14:textId="43A7E764" w:rsidR="00C76960" w:rsidRPr="00C76960" w:rsidRDefault="00C76960" w:rsidP="00C76960">
            <w:pPr>
              <w:spacing w:after="0" w:line="240" w:lineRule="auto"/>
              <w:jc w:val="center"/>
              <w:rPr>
                <w:rFonts w:ascii="Calibri" w:eastAsia="Times New Roman" w:hAnsi="Calibri" w:cs="Times New Roman"/>
                <w:b/>
                <w:color w:val="000000"/>
                <w:sz w:val="20"/>
                <w:szCs w:val="20"/>
                <w:lang w:val="en-US" w:eastAsia="nl-NL"/>
              </w:rPr>
            </w:pPr>
            <w:r w:rsidRPr="00C76960">
              <w:rPr>
                <w:rFonts w:ascii="Calibri" w:eastAsia="Times New Roman" w:hAnsi="Calibri" w:cs="Times New Roman"/>
                <w:b/>
                <w:color w:val="000000"/>
                <w:sz w:val="20"/>
                <w:szCs w:val="20"/>
                <w:lang w:val="en-US" w:eastAsia="nl-NL"/>
              </w:rPr>
              <w:t>Session 7 Room 235</w:t>
            </w:r>
          </w:p>
          <w:p w14:paraId="0E7B3631" w14:textId="77777777" w:rsidR="00C76960" w:rsidRPr="00C76960" w:rsidRDefault="00C76960" w:rsidP="00C76960">
            <w:pPr>
              <w:spacing w:after="0" w:line="240" w:lineRule="auto"/>
              <w:jc w:val="center"/>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Topic: Transgenerational Entrepreneurship - Chair: Luis Diaz Matajira</w:t>
            </w:r>
          </w:p>
        </w:tc>
      </w:tr>
      <w:tr w:rsidR="00C76960" w:rsidRPr="00C76960" w14:paraId="3AA6B4B2" w14:textId="77777777" w:rsidTr="00C76960">
        <w:trPr>
          <w:trHeight w:val="300"/>
        </w:trPr>
        <w:tc>
          <w:tcPr>
            <w:tcW w:w="3803" w:type="dxa"/>
            <w:tcBorders>
              <w:top w:val="nil"/>
              <w:left w:val="single" w:sz="4" w:space="0" w:color="auto"/>
              <w:bottom w:val="single" w:sz="4" w:space="0" w:color="auto"/>
              <w:right w:val="single" w:sz="4" w:space="0" w:color="auto"/>
            </w:tcBorders>
            <w:shd w:val="clear" w:color="auto" w:fill="auto"/>
            <w:hideMark/>
          </w:tcPr>
          <w:p w14:paraId="09272B48" w14:textId="77777777" w:rsidR="00C76960" w:rsidRPr="00C76960" w:rsidRDefault="00C76960" w:rsidP="00C76960">
            <w:pPr>
              <w:spacing w:after="0" w:line="240" w:lineRule="auto"/>
              <w:rPr>
                <w:rFonts w:ascii="Calibri" w:eastAsia="Times New Roman" w:hAnsi="Calibri" w:cs="Times New Roman"/>
                <w:b/>
                <w:bCs/>
                <w:color w:val="333366"/>
                <w:sz w:val="20"/>
                <w:szCs w:val="20"/>
                <w:lang w:val="nl-NL" w:eastAsia="nl-NL"/>
              </w:rPr>
            </w:pPr>
            <w:r w:rsidRPr="00C76960">
              <w:rPr>
                <w:rFonts w:ascii="Calibri" w:eastAsia="Times New Roman" w:hAnsi="Calibri" w:cs="Times New Roman"/>
                <w:b/>
                <w:bCs/>
                <w:color w:val="333366"/>
                <w:sz w:val="20"/>
                <w:szCs w:val="20"/>
                <w:lang w:val="nl-NL" w:eastAsia="nl-NL"/>
              </w:rPr>
              <w:t xml:space="preserve">Title </w:t>
            </w:r>
          </w:p>
        </w:tc>
        <w:tc>
          <w:tcPr>
            <w:tcW w:w="2421" w:type="dxa"/>
            <w:tcBorders>
              <w:top w:val="nil"/>
              <w:left w:val="nil"/>
              <w:bottom w:val="single" w:sz="4" w:space="0" w:color="auto"/>
              <w:right w:val="single" w:sz="4" w:space="0" w:color="auto"/>
            </w:tcBorders>
            <w:shd w:val="clear" w:color="auto" w:fill="auto"/>
            <w:hideMark/>
          </w:tcPr>
          <w:p w14:paraId="3EB41AD6" w14:textId="77777777" w:rsidR="00C76960" w:rsidRPr="00C76960" w:rsidRDefault="00C76960" w:rsidP="00C76960">
            <w:pPr>
              <w:spacing w:after="0" w:line="240" w:lineRule="auto"/>
              <w:rPr>
                <w:rFonts w:ascii="Calibri" w:eastAsia="Times New Roman" w:hAnsi="Calibri" w:cs="Times New Roman"/>
                <w:b/>
                <w:bCs/>
                <w:color w:val="333366"/>
                <w:sz w:val="20"/>
                <w:szCs w:val="20"/>
                <w:lang w:val="nl-NL" w:eastAsia="nl-NL"/>
              </w:rPr>
            </w:pPr>
            <w:r w:rsidRPr="00C76960">
              <w:rPr>
                <w:rFonts w:ascii="Calibri" w:eastAsia="Times New Roman" w:hAnsi="Calibri" w:cs="Times New Roman"/>
                <w:b/>
                <w:bCs/>
                <w:color w:val="333366"/>
                <w:sz w:val="20"/>
                <w:szCs w:val="20"/>
                <w:lang w:val="nl-NL" w:eastAsia="nl-NL"/>
              </w:rPr>
              <w:t>Author</w:t>
            </w:r>
          </w:p>
        </w:tc>
        <w:tc>
          <w:tcPr>
            <w:tcW w:w="2421" w:type="dxa"/>
            <w:tcBorders>
              <w:top w:val="nil"/>
              <w:left w:val="nil"/>
              <w:bottom w:val="single" w:sz="4" w:space="0" w:color="auto"/>
              <w:right w:val="single" w:sz="4" w:space="0" w:color="auto"/>
            </w:tcBorders>
            <w:shd w:val="clear" w:color="auto" w:fill="auto"/>
            <w:hideMark/>
          </w:tcPr>
          <w:p w14:paraId="1E7647A1" w14:textId="77777777" w:rsidR="00C76960" w:rsidRPr="00C76960" w:rsidRDefault="00C76960" w:rsidP="00C76960">
            <w:pPr>
              <w:spacing w:after="0" w:line="240" w:lineRule="auto"/>
              <w:rPr>
                <w:rFonts w:ascii="Calibri" w:eastAsia="Times New Roman" w:hAnsi="Calibri" w:cs="Times New Roman"/>
                <w:b/>
                <w:bCs/>
                <w:color w:val="333366"/>
                <w:sz w:val="20"/>
                <w:szCs w:val="20"/>
                <w:lang w:val="nl-NL" w:eastAsia="nl-NL"/>
              </w:rPr>
            </w:pPr>
            <w:r w:rsidRPr="00C76960">
              <w:rPr>
                <w:rFonts w:ascii="Calibri" w:eastAsia="Times New Roman" w:hAnsi="Calibri" w:cs="Times New Roman"/>
                <w:b/>
                <w:bCs/>
                <w:color w:val="333366"/>
                <w:sz w:val="20"/>
                <w:szCs w:val="20"/>
                <w:lang w:val="nl-NL" w:eastAsia="nl-NL"/>
              </w:rPr>
              <w:t>Co-Author(s)</w:t>
            </w:r>
          </w:p>
        </w:tc>
      </w:tr>
      <w:tr w:rsidR="00C76960" w:rsidRPr="00C76960" w14:paraId="10E5705D" w14:textId="77777777" w:rsidTr="00C76960">
        <w:trPr>
          <w:trHeight w:val="1200"/>
        </w:trPr>
        <w:tc>
          <w:tcPr>
            <w:tcW w:w="3803" w:type="dxa"/>
            <w:tcBorders>
              <w:top w:val="nil"/>
              <w:left w:val="single" w:sz="4" w:space="0" w:color="auto"/>
              <w:bottom w:val="single" w:sz="4" w:space="0" w:color="auto"/>
              <w:right w:val="single" w:sz="4" w:space="0" w:color="auto"/>
            </w:tcBorders>
            <w:shd w:val="clear" w:color="auto" w:fill="auto"/>
          </w:tcPr>
          <w:p w14:paraId="286ED5E6" w14:textId="77777777" w:rsidR="00C76960" w:rsidRPr="00C76960" w:rsidRDefault="00C76960" w:rsidP="00C76960">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FAMILY VALUES AS RESOURCE FOR SUCCESSFUL TRANSGENERATIONAL ENTREPRENEURSHIP IN A TRANSITION ECONOMY</w:t>
            </w:r>
          </w:p>
        </w:tc>
        <w:tc>
          <w:tcPr>
            <w:tcW w:w="2421" w:type="dxa"/>
            <w:tcBorders>
              <w:top w:val="nil"/>
              <w:left w:val="nil"/>
              <w:bottom w:val="single" w:sz="4" w:space="0" w:color="auto"/>
              <w:right w:val="single" w:sz="4" w:space="0" w:color="auto"/>
            </w:tcBorders>
            <w:shd w:val="clear" w:color="auto" w:fill="auto"/>
          </w:tcPr>
          <w:p w14:paraId="3F10AC1A" w14:textId="77777777" w:rsidR="00C76960" w:rsidRPr="00C76960" w:rsidRDefault="00C76960" w:rsidP="00C76960">
            <w:pPr>
              <w:spacing w:after="0" w:line="240" w:lineRule="auto"/>
              <w:rPr>
                <w:rFonts w:ascii="Calibri" w:eastAsia="Times New Roman" w:hAnsi="Calibri" w:cs="Times New Roman"/>
                <w:color w:val="333366"/>
                <w:sz w:val="20"/>
                <w:szCs w:val="20"/>
                <w:lang w:val="nl-NL" w:eastAsia="nl-NL"/>
              </w:rPr>
            </w:pPr>
            <w:r w:rsidRPr="00C76960">
              <w:rPr>
                <w:rFonts w:ascii="Calibri" w:eastAsia="Times New Roman" w:hAnsi="Calibri" w:cs="Times New Roman"/>
                <w:color w:val="333366"/>
                <w:sz w:val="20"/>
                <w:szCs w:val="20"/>
                <w:lang w:val="nl-NL" w:eastAsia="nl-NL"/>
              </w:rPr>
              <w:t>NAZAROV, MIKHAIL</w:t>
            </w:r>
          </w:p>
        </w:tc>
        <w:tc>
          <w:tcPr>
            <w:tcW w:w="2421" w:type="dxa"/>
            <w:tcBorders>
              <w:top w:val="nil"/>
              <w:left w:val="nil"/>
              <w:bottom w:val="single" w:sz="4" w:space="0" w:color="auto"/>
              <w:right w:val="single" w:sz="4" w:space="0" w:color="auto"/>
            </w:tcBorders>
            <w:shd w:val="clear" w:color="auto" w:fill="auto"/>
          </w:tcPr>
          <w:p w14:paraId="7DA72939" w14:textId="77777777" w:rsidR="00C76960" w:rsidRPr="00C76960" w:rsidRDefault="00C76960" w:rsidP="00C76960">
            <w:pPr>
              <w:spacing w:after="0" w:line="240" w:lineRule="auto"/>
              <w:rPr>
                <w:rFonts w:ascii="Calibri" w:eastAsia="Times New Roman" w:hAnsi="Calibri" w:cs="Times New Roman"/>
                <w:color w:val="000000"/>
                <w:sz w:val="20"/>
                <w:szCs w:val="20"/>
                <w:lang w:val="nl-NL" w:eastAsia="nl-NL"/>
              </w:rPr>
            </w:pPr>
            <w:r w:rsidRPr="00C76960">
              <w:rPr>
                <w:rFonts w:ascii="Calibri" w:eastAsia="Times New Roman" w:hAnsi="Calibri" w:cs="Times New Roman"/>
                <w:color w:val="000000"/>
                <w:sz w:val="20"/>
                <w:szCs w:val="20"/>
                <w:lang w:val="nl-NL" w:eastAsia="nl-NL"/>
              </w:rPr>
              <w:t xml:space="preserve">ILSE A. MATSER </w:t>
            </w:r>
          </w:p>
        </w:tc>
      </w:tr>
      <w:tr w:rsidR="00C76960" w:rsidRPr="00C76960" w14:paraId="72581484" w14:textId="77777777" w:rsidTr="00C76960">
        <w:trPr>
          <w:trHeight w:val="900"/>
        </w:trPr>
        <w:tc>
          <w:tcPr>
            <w:tcW w:w="3803" w:type="dxa"/>
            <w:tcBorders>
              <w:top w:val="nil"/>
              <w:left w:val="single" w:sz="4" w:space="0" w:color="auto"/>
              <w:bottom w:val="single" w:sz="4" w:space="0" w:color="auto"/>
              <w:right w:val="single" w:sz="4" w:space="0" w:color="auto"/>
            </w:tcBorders>
            <w:shd w:val="clear" w:color="auto" w:fill="auto"/>
          </w:tcPr>
          <w:p w14:paraId="4D144E9D" w14:textId="77777777" w:rsidR="00C76960" w:rsidRPr="00C76960" w:rsidRDefault="00C76960" w:rsidP="00C76960">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LEARNING THROUGH THE GENERATIONS: EXAMINING FAMILY BUSINESS SURVIVAL THROUGH A LEARNING LENS</w:t>
            </w:r>
          </w:p>
        </w:tc>
        <w:tc>
          <w:tcPr>
            <w:tcW w:w="2421" w:type="dxa"/>
            <w:tcBorders>
              <w:top w:val="nil"/>
              <w:left w:val="nil"/>
              <w:bottom w:val="single" w:sz="4" w:space="0" w:color="auto"/>
              <w:right w:val="single" w:sz="4" w:space="0" w:color="auto"/>
            </w:tcBorders>
            <w:shd w:val="clear" w:color="auto" w:fill="auto"/>
          </w:tcPr>
          <w:p w14:paraId="1F18CB08" w14:textId="77777777" w:rsidR="00C76960" w:rsidRPr="00C76960" w:rsidRDefault="00C76960" w:rsidP="00C76960">
            <w:pPr>
              <w:spacing w:after="0" w:line="240" w:lineRule="auto"/>
              <w:rPr>
                <w:rFonts w:ascii="Calibri" w:eastAsia="Times New Roman" w:hAnsi="Calibri" w:cs="Times New Roman"/>
                <w:color w:val="333366"/>
                <w:sz w:val="20"/>
                <w:szCs w:val="20"/>
                <w:lang w:val="nl-NL" w:eastAsia="nl-NL"/>
              </w:rPr>
            </w:pPr>
            <w:r w:rsidRPr="00C76960">
              <w:rPr>
                <w:rFonts w:ascii="Calibri" w:eastAsia="Times New Roman" w:hAnsi="Calibri" w:cs="Times New Roman"/>
                <w:color w:val="333366"/>
                <w:sz w:val="20"/>
                <w:szCs w:val="20"/>
                <w:lang w:val="nl-NL" w:eastAsia="nl-NL"/>
              </w:rPr>
              <w:t>ELLIOTT, CAROLE</w:t>
            </w:r>
          </w:p>
        </w:tc>
        <w:tc>
          <w:tcPr>
            <w:tcW w:w="2421" w:type="dxa"/>
            <w:tcBorders>
              <w:top w:val="nil"/>
              <w:left w:val="nil"/>
              <w:bottom w:val="single" w:sz="4" w:space="0" w:color="auto"/>
              <w:right w:val="single" w:sz="4" w:space="0" w:color="auto"/>
            </w:tcBorders>
            <w:shd w:val="clear" w:color="auto" w:fill="auto"/>
          </w:tcPr>
          <w:p w14:paraId="1531BE43" w14:textId="77777777" w:rsidR="00C76960" w:rsidRPr="00C76960" w:rsidRDefault="00C76960" w:rsidP="00C76960">
            <w:pPr>
              <w:spacing w:after="0" w:line="240" w:lineRule="auto"/>
              <w:rPr>
                <w:rFonts w:ascii="Calibri" w:eastAsia="Times New Roman" w:hAnsi="Calibri" w:cs="Times New Roman"/>
                <w:color w:val="000000"/>
                <w:sz w:val="20"/>
                <w:szCs w:val="20"/>
                <w:lang w:val="nl-NL" w:eastAsia="nl-NL"/>
              </w:rPr>
            </w:pPr>
            <w:r w:rsidRPr="00C76960">
              <w:rPr>
                <w:rFonts w:ascii="Calibri" w:eastAsia="Times New Roman" w:hAnsi="Calibri" w:cs="Times New Roman"/>
                <w:color w:val="000000"/>
                <w:sz w:val="20"/>
                <w:szCs w:val="20"/>
                <w:lang w:val="nl-NL" w:eastAsia="nl-NL"/>
              </w:rPr>
              <w:t>LOUISE SCHOLES</w:t>
            </w:r>
          </w:p>
          <w:p w14:paraId="305CC757" w14:textId="77777777" w:rsidR="00C76960" w:rsidRPr="00C76960" w:rsidRDefault="00C76960" w:rsidP="00C76960">
            <w:pPr>
              <w:spacing w:after="0" w:line="240" w:lineRule="auto"/>
              <w:rPr>
                <w:rFonts w:ascii="Calibri" w:eastAsia="Times New Roman" w:hAnsi="Calibri" w:cs="Times New Roman"/>
                <w:color w:val="000000"/>
                <w:sz w:val="20"/>
                <w:szCs w:val="20"/>
                <w:lang w:val="nl-NL" w:eastAsia="nl-NL"/>
              </w:rPr>
            </w:pPr>
            <w:r w:rsidRPr="00C76960">
              <w:rPr>
                <w:rFonts w:ascii="Calibri" w:eastAsia="Times New Roman" w:hAnsi="Calibri" w:cs="Times New Roman"/>
                <w:color w:val="000000"/>
                <w:sz w:val="20"/>
                <w:szCs w:val="20"/>
                <w:lang w:val="nl-NL" w:eastAsia="nl-NL"/>
              </w:rPr>
              <w:t>MICHAEL MUSTAFA</w:t>
            </w:r>
          </w:p>
        </w:tc>
      </w:tr>
      <w:tr w:rsidR="00987875" w:rsidRPr="00C76960" w14:paraId="5C2AE9B9" w14:textId="77777777" w:rsidTr="00C76960">
        <w:trPr>
          <w:trHeight w:val="900"/>
        </w:trPr>
        <w:tc>
          <w:tcPr>
            <w:tcW w:w="3803" w:type="dxa"/>
            <w:tcBorders>
              <w:top w:val="nil"/>
              <w:left w:val="single" w:sz="4" w:space="0" w:color="auto"/>
              <w:bottom w:val="single" w:sz="4" w:space="0" w:color="auto"/>
              <w:right w:val="single" w:sz="4" w:space="0" w:color="auto"/>
            </w:tcBorders>
            <w:shd w:val="clear" w:color="auto" w:fill="auto"/>
          </w:tcPr>
          <w:p w14:paraId="39696868" w14:textId="6B25AEBA" w:rsidR="00987875" w:rsidRPr="00C76960" w:rsidRDefault="00987875" w:rsidP="00987875">
            <w:pPr>
              <w:spacing w:after="0" w:line="240" w:lineRule="auto"/>
              <w:rPr>
                <w:rFonts w:ascii="Calibri" w:eastAsia="Times New Roman" w:hAnsi="Calibri" w:cs="Times New Roman"/>
                <w:color w:val="000000"/>
                <w:sz w:val="20"/>
                <w:szCs w:val="20"/>
                <w:lang w:val="en-US" w:eastAsia="nl-NL"/>
              </w:rPr>
            </w:pPr>
            <w:r w:rsidRPr="00941CB9">
              <w:rPr>
                <w:rFonts w:eastAsia="Times New Roman" w:cstheme="minorHAnsi"/>
                <w:color w:val="000000"/>
                <w:sz w:val="20"/>
                <w:szCs w:val="20"/>
                <w:lang w:val="en-US" w:eastAsia="nl-NL"/>
              </w:rPr>
              <w:t>FAMILY FARM SUCCESSION: A FOCUS ON SUCCEEDING AND NON-SUCCEEDING SIBLINGS</w:t>
            </w:r>
          </w:p>
        </w:tc>
        <w:tc>
          <w:tcPr>
            <w:tcW w:w="2421" w:type="dxa"/>
            <w:tcBorders>
              <w:top w:val="nil"/>
              <w:left w:val="nil"/>
              <w:bottom w:val="single" w:sz="4" w:space="0" w:color="auto"/>
              <w:right w:val="single" w:sz="4" w:space="0" w:color="auto"/>
            </w:tcBorders>
            <w:shd w:val="clear" w:color="auto" w:fill="auto"/>
          </w:tcPr>
          <w:p w14:paraId="1BD729E9" w14:textId="1FACFCAD" w:rsidR="00987875" w:rsidRPr="00C76960" w:rsidRDefault="00987875" w:rsidP="00987875">
            <w:pPr>
              <w:spacing w:after="0" w:line="240" w:lineRule="auto"/>
              <w:rPr>
                <w:rFonts w:ascii="Calibri" w:eastAsia="Times New Roman" w:hAnsi="Calibri" w:cs="Times New Roman"/>
                <w:color w:val="333366"/>
                <w:sz w:val="20"/>
                <w:szCs w:val="20"/>
                <w:lang w:val="nl-NL" w:eastAsia="nl-NL"/>
              </w:rPr>
            </w:pPr>
            <w:r w:rsidRPr="00C76960">
              <w:rPr>
                <w:rFonts w:eastAsia="Times New Roman" w:cstheme="minorHAnsi"/>
                <w:color w:val="333366"/>
                <w:sz w:val="20"/>
                <w:szCs w:val="20"/>
                <w:lang w:val="nl-NL" w:eastAsia="nl-NL"/>
              </w:rPr>
              <w:t>MATSER, ILSE</w:t>
            </w:r>
          </w:p>
        </w:tc>
        <w:tc>
          <w:tcPr>
            <w:tcW w:w="2421" w:type="dxa"/>
            <w:tcBorders>
              <w:top w:val="nil"/>
              <w:left w:val="nil"/>
              <w:bottom w:val="single" w:sz="4" w:space="0" w:color="auto"/>
              <w:right w:val="single" w:sz="4" w:space="0" w:color="auto"/>
            </w:tcBorders>
            <w:shd w:val="clear" w:color="auto" w:fill="auto"/>
          </w:tcPr>
          <w:p w14:paraId="286F981A" w14:textId="4A6629ED"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r w:rsidRPr="00C76960">
              <w:rPr>
                <w:rFonts w:eastAsia="Times New Roman" w:cstheme="minorHAnsi"/>
                <w:color w:val="000000"/>
                <w:sz w:val="20"/>
                <w:szCs w:val="20"/>
                <w:lang w:val="nl-NL" w:eastAsia="nl-NL"/>
              </w:rPr>
              <w:t>JELLE BOUMA,ERIK VELDHUIZEN</w:t>
            </w:r>
          </w:p>
        </w:tc>
      </w:tr>
      <w:tr w:rsidR="00987875" w:rsidRPr="00C76960" w14:paraId="1B5A7BF0" w14:textId="77777777" w:rsidTr="00C76960">
        <w:trPr>
          <w:trHeight w:val="300"/>
        </w:trPr>
        <w:tc>
          <w:tcPr>
            <w:tcW w:w="3803" w:type="dxa"/>
            <w:tcBorders>
              <w:top w:val="nil"/>
              <w:left w:val="nil"/>
              <w:bottom w:val="single" w:sz="4" w:space="0" w:color="auto"/>
              <w:right w:val="nil"/>
            </w:tcBorders>
            <w:shd w:val="clear" w:color="auto" w:fill="auto"/>
            <w:noWrap/>
            <w:vAlign w:val="bottom"/>
            <w:hideMark/>
          </w:tcPr>
          <w:p w14:paraId="381809D5"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r w:rsidRPr="00C76960">
              <w:rPr>
                <w:rFonts w:ascii="Calibri" w:eastAsia="Times New Roman" w:hAnsi="Calibri" w:cs="Times New Roman"/>
                <w:color w:val="000000"/>
                <w:sz w:val="20"/>
                <w:szCs w:val="20"/>
                <w:lang w:val="nl-NL" w:eastAsia="nl-NL"/>
              </w:rPr>
              <w:t xml:space="preserve"> </w:t>
            </w:r>
          </w:p>
          <w:p w14:paraId="0D3E1037"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p w14:paraId="2100CDAC"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tc>
        <w:tc>
          <w:tcPr>
            <w:tcW w:w="2421" w:type="dxa"/>
            <w:tcBorders>
              <w:top w:val="nil"/>
              <w:left w:val="nil"/>
              <w:bottom w:val="single" w:sz="4" w:space="0" w:color="auto"/>
              <w:right w:val="nil"/>
            </w:tcBorders>
            <w:shd w:val="clear" w:color="auto" w:fill="auto"/>
            <w:noWrap/>
            <w:vAlign w:val="bottom"/>
            <w:hideMark/>
          </w:tcPr>
          <w:p w14:paraId="56F0414C" w14:textId="77777777" w:rsidR="00987875" w:rsidRDefault="00987875" w:rsidP="00987875">
            <w:pPr>
              <w:spacing w:after="0" w:line="240" w:lineRule="auto"/>
              <w:rPr>
                <w:rFonts w:ascii="Calibri" w:eastAsia="Times New Roman" w:hAnsi="Calibri" w:cs="Times New Roman"/>
                <w:color w:val="000000"/>
                <w:sz w:val="20"/>
                <w:szCs w:val="20"/>
                <w:lang w:val="nl-NL" w:eastAsia="nl-NL"/>
              </w:rPr>
            </w:pPr>
          </w:p>
          <w:p w14:paraId="2F915734" w14:textId="77777777" w:rsidR="00987875" w:rsidRDefault="00987875" w:rsidP="00987875">
            <w:pPr>
              <w:spacing w:after="0" w:line="240" w:lineRule="auto"/>
              <w:rPr>
                <w:rFonts w:ascii="Calibri" w:eastAsia="Times New Roman" w:hAnsi="Calibri" w:cs="Times New Roman"/>
                <w:color w:val="000000"/>
                <w:sz w:val="20"/>
                <w:szCs w:val="20"/>
                <w:lang w:val="nl-NL" w:eastAsia="nl-NL"/>
              </w:rPr>
            </w:pPr>
          </w:p>
          <w:p w14:paraId="11B79657" w14:textId="77777777" w:rsidR="00987875" w:rsidRDefault="00987875" w:rsidP="00987875">
            <w:pPr>
              <w:spacing w:after="0" w:line="240" w:lineRule="auto"/>
              <w:rPr>
                <w:rFonts w:ascii="Calibri" w:eastAsia="Times New Roman" w:hAnsi="Calibri" w:cs="Times New Roman"/>
                <w:color w:val="000000"/>
                <w:sz w:val="20"/>
                <w:szCs w:val="20"/>
                <w:lang w:val="nl-NL" w:eastAsia="nl-NL"/>
              </w:rPr>
            </w:pPr>
          </w:p>
          <w:p w14:paraId="24E9C8D1" w14:textId="77777777" w:rsidR="00987875" w:rsidRDefault="00987875" w:rsidP="00987875">
            <w:pPr>
              <w:spacing w:after="0" w:line="240" w:lineRule="auto"/>
              <w:rPr>
                <w:rFonts w:ascii="Calibri" w:eastAsia="Times New Roman" w:hAnsi="Calibri" w:cs="Times New Roman"/>
                <w:color w:val="000000"/>
                <w:sz w:val="20"/>
                <w:szCs w:val="20"/>
                <w:lang w:val="nl-NL" w:eastAsia="nl-NL"/>
              </w:rPr>
            </w:pPr>
          </w:p>
          <w:p w14:paraId="51E8393E" w14:textId="77777777" w:rsidR="00987875" w:rsidRDefault="00987875" w:rsidP="00987875">
            <w:pPr>
              <w:spacing w:after="0" w:line="240" w:lineRule="auto"/>
              <w:rPr>
                <w:rFonts w:ascii="Calibri" w:eastAsia="Times New Roman" w:hAnsi="Calibri" w:cs="Times New Roman"/>
                <w:color w:val="000000"/>
                <w:sz w:val="20"/>
                <w:szCs w:val="20"/>
                <w:lang w:val="nl-NL" w:eastAsia="nl-NL"/>
              </w:rPr>
            </w:pPr>
          </w:p>
          <w:p w14:paraId="0232AA1E" w14:textId="77777777" w:rsidR="00987875" w:rsidRDefault="00987875" w:rsidP="00987875">
            <w:pPr>
              <w:spacing w:after="0" w:line="240" w:lineRule="auto"/>
              <w:rPr>
                <w:rFonts w:ascii="Calibri" w:eastAsia="Times New Roman" w:hAnsi="Calibri" w:cs="Times New Roman"/>
                <w:color w:val="000000"/>
                <w:sz w:val="20"/>
                <w:szCs w:val="20"/>
                <w:lang w:val="nl-NL" w:eastAsia="nl-NL"/>
              </w:rPr>
            </w:pPr>
          </w:p>
          <w:p w14:paraId="36DF0219" w14:textId="54E8CDF9"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tc>
        <w:tc>
          <w:tcPr>
            <w:tcW w:w="2421" w:type="dxa"/>
            <w:tcBorders>
              <w:top w:val="nil"/>
              <w:left w:val="nil"/>
              <w:bottom w:val="single" w:sz="4" w:space="0" w:color="auto"/>
              <w:right w:val="nil"/>
            </w:tcBorders>
            <w:shd w:val="clear" w:color="auto" w:fill="auto"/>
            <w:noWrap/>
            <w:vAlign w:val="bottom"/>
            <w:hideMark/>
          </w:tcPr>
          <w:p w14:paraId="24603EEB"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tc>
      </w:tr>
      <w:tr w:rsidR="00987875" w:rsidRPr="00C76960" w14:paraId="1E1455ED" w14:textId="77777777" w:rsidTr="00C76960">
        <w:trPr>
          <w:trHeight w:val="300"/>
        </w:trPr>
        <w:tc>
          <w:tcPr>
            <w:tcW w:w="8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1735C" w14:textId="1B64CBCF" w:rsidR="00987875" w:rsidRPr="00C76960" w:rsidRDefault="00987875" w:rsidP="00987875">
            <w:pPr>
              <w:spacing w:after="0" w:line="240" w:lineRule="auto"/>
              <w:jc w:val="center"/>
              <w:rPr>
                <w:rFonts w:ascii="Calibri" w:eastAsia="Times New Roman" w:hAnsi="Calibri" w:cs="Times New Roman"/>
                <w:b/>
                <w:color w:val="000000"/>
                <w:sz w:val="20"/>
                <w:szCs w:val="20"/>
                <w:lang w:val="en-US" w:eastAsia="nl-NL"/>
              </w:rPr>
            </w:pPr>
            <w:r w:rsidRPr="00C76960">
              <w:rPr>
                <w:rFonts w:ascii="Calibri" w:eastAsia="Times New Roman" w:hAnsi="Calibri" w:cs="Times New Roman"/>
                <w:b/>
                <w:color w:val="000000"/>
                <w:sz w:val="20"/>
                <w:szCs w:val="20"/>
                <w:lang w:val="en-US" w:eastAsia="nl-NL"/>
              </w:rPr>
              <w:t>Session 8 Room Learning Lab</w:t>
            </w:r>
          </w:p>
          <w:p w14:paraId="44C39412" w14:textId="77777777" w:rsidR="00987875" w:rsidRPr="00C76960" w:rsidRDefault="00987875" w:rsidP="00987875">
            <w:pPr>
              <w:spacing w:after="0" w:line="240" w:lineRule="auto"/>
              <w:jc w:val="center"/>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Topic: Corporate Venturing - Chair: Mattias Nordqvist</w:t>
            </w:r>
          </w:p>
        </w:tc>
      </w:tr>
      <w:tr w:rsidR="00987875" w:rsidRPr="00C76960" w14:paraId="1A5F3633" w14:textId="77777777" w:rsidTr="00C76960">
        <w:trPr>
          <w:trHeight w:val="300"/>
        </w:trPr>
        <w:tc>
          <w:tcPr>
            <w:tcW w:w="3803" w:type="dxa"/>
            <w:tcBorders>
              <w:top w:val="nil"/>
              <w:left w:val="single" w:sz="4" w:space="0" w:color="auto"/>
              <w:bottom w:val="single" w:sz="4" w:space="0" w:color="auto"/>
              <w:right w:val="single" w:sz="4" w:space="0" w:color="auto"/>
            </w:tcBorders>
            <w:shd w:val="clear" w:color="auto" w:fill="auto"/>
            <w:hideMark/>
          </w:tcPr>
          <w:p w14:paraId="0D312158" w14:textId="77777777" w:rsidR="00987875" w:rsidRPr="00C76960" w:rsidRDefault="00987875" w:rsidP="00987875">
            <w:pPr>
              <w:spacing w:after="0" w:line="240" w:lineRule="auto"/>
              <w:rPr>
                <w:rFonts w:ascii="Calibri" w:eastAsia="Times New Roman" w:hAnsi="Calibri" w:cs="Times New Roman"/>
                <w:b/>
                <w:bCs/>
                <w:color w:val="333366"/>
                <w:sz w:val="20"/>
                <w:szCs w:val="20"/>
                <w:lang w:val="nl-NL" w:eastAsia="nl-NL"/>
              </w:rPr>
            </w:pPr>
            <w:r w:rsidRPr="00C76960">
              <w:rPr>
                <w:rFonts w:ascii="Calibri" w:eastAsia="Times New Roman" w:hAnsi="Calibri" w:cs="Times New Roman"/>
                <w:b/>
                <w:bCs/>
                <w:color w:val="333366"/>
                <w:sz w:val="20"/>
                <w:szCs w:val="20"/>
                <w:lang w:val="nl-NL" w:eastAsia="nl-NL"/>
              </w:rPr>
              <w:t xml:space="preserve">Title </w:t>
            </w:r>
          </w:p>
        </w:tc>
        <w:tc>
          <w:tcPr>
            <w:tcW w:w="2421" w:type="dxa"/>
            <w:tcBorders>
              <w:top w:val="nil"/>
              <w:left w:val="nil"/>
              <w:bottom w:val="single" w:sz="4" w:space="0" w:color="auto"/>
              <w:right w:val="single" w:sz="4" w:space="0" w:color="auto"/>
            </w:tcBorders>
            <w:shd w:val="clear" w:color="auto" w:fill="auto"/>
            <w:hideMark/>
          </w:tcPr>
          <w:p w14:paraId="30D8E1F2" w14:textId="77777777" w:rsidR="00987875" w:rsidRPr="00C76960" w:rsidRDefault="00987875" w:rsidP="00987875">
            <w:pPr>
              <w:spacing w:after="0" w:line="240" w:lineRule="auto"/>
              <w:rPr>
                <w:rFonts w:ascii="Calibri" w:eastAsia="Times New Roman" w:hAnsi="Calibri" w:cs="Times New Roman"/>
                <w:b/>
                <w:bCs/>
                <w:color w:val="333366"/>
                <w:sz w:val="20"/>
                <w:szCs w:val="20"/>
                <w:lang w:val="nl-NL" w:eastAsia="nl-NL"/>
              </w:rPr>
            </w:pPr>
            <w:r w:rsidRPr="00C76960">
              <w:rPr>
                <w:rFonts w:ascii="Calibri" w:eastAsia="Times New Roman" w:hAnsi="Calibri" w:cs="Times New Roman"/>
                <w:b/>
                <w:bCs/>
                <w:color w:val="333366"/>
                <w:sz w:val="20"/>
                <w:szCs w:val="20"/>
                <w:lang w:val="nl-NL" w:eastAsia="nl-NL"/>
              </w:rPr>
              <w:t>Author</w:t>
            </w:r>
          </w:p>
        </w:tc>
        <w:tc>
          <w:tcPr>
            <w:tcW w:w="2421" w:type="dxa"/>
            <w:tcBorders>
              <w:top w:val="nil"/>
              <w:left w:val="nil"/>
              <w:bottom w:val="single" w:sz="4" w:space="0" w:color="auto"/>
              <w:right w:val="single" w:sz="4" w:space="0" w:color="auto"/>
            </w:tcBorders>
            <w:shd w:val="clear" w:color="auto" w:fill="auto"/>
            <w:hideMark/>
          </w:tcPr>
          <w:p w14:paraId="0B60C481" w14:textId="77777777" w:rsidR="00987875" w:rsidRPr="00C76960" w:rsidRDefault="00987875" w:rsidP="00987875">
            <w:pPr>
              <w:spacing w:after="0" w:line="240" w:lineRule="auto"/>
              <w:rPr>
                <w:rFonts w:ascii="Calibri" w:eastAsia="Times New Roman" w:hAnsi="Calibri" w:cs="Times New Roman"/>
                <w:b/>
                <w:bCs/>
                <w:color w:val="333366"/>
                <w:sz w:val="20"/>
                <w:szCs w:val="20"/>
                <w:lang w:val="nl-NL" w:eastAsia="nl-NL"/>
              </w:rPr>
            </w:pPr>
            <w:r w:rsidRPr="00C76960">
              <w:rPr>
                <w:rFonts w:ascii="Calibri" w:eastAsia="Times New Roman" w:hAnsi="Calibri" w:cs="Times New Roman"/>
                <w:b/>
                <w:bCs/>
                <w:color w:val="333366"/>
                <w:sz w:val="20"/>
                <w:szCs w:val="20"/>
                <w:lang w:val="nl-NL" w:eastAsia="nl-NL"/>
              </w:rPr>
              <w:t>Co-Author(s)</w:t>
            </w:r>
          </w:p>
        </w:tc>
      </w:tr>
      <w:tr w:rsidR="00987875" w:rsidRPr="00C76960" w14:paraId="21374739" w14:textId="77777777" w:rsidTr="00C76960">
        <w:trPr>
          <w:trHeight w:val="900"/>
        </w:trPr>
        <w:tc>
          <w:tcPr>
            <w:tcW w:w="3803" w:type="dxa"/>
            <w:tcBorders>
              <w:top w:val="nil"/>
              <w:left w:val="single" w:sz="4" w:space="0" w:color="auto"/>
              <w:bottom w:val="single" w:sz="4" w:space="0" w:color="auto"/>
              <w:right w:val="single" w:sz="4" w:space="0" w:color="auto"/>
            </w:tcBorders>
            <w:shd w:val="clear" w:color="auto" w:fill="auto"/>
          </w:tcPr>
          <w:p w14:paraId="51AEF1E2" w14:textId="77777777" w:rsidR="00987875" w:rsidRPr="00C76960" w:rsidRDefault="00987875" w:rsidP="00987875">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DYNAMIC INFLUENCES OF FAMILY CAPITAL ON CORPORATE VENTURING IN FAMILY FIRMS</w:t>
            </w:r>
          </w:p>
        </w:tc>
        <w:tc>
          <w:tcPr>
            <w:tcW w:w="2421" w:type="dxa"/>
            <w:tcBorders>
              <w:top w:val="nil"/>
              <w:left w:val="nil"/>
              <w:bottom w:val="single" w:sz="4" w:space="0" w:color="auto"/>
              <w:right w:val="single" w:sz="4" w:space="0" w:color="auto"/>
            </w:tcBorders>
            <w:shd w:val="clear" w:color="auto" w:fill="auto"/>
          </w:tcPr>
          <w:p w14:paraId="3F823D26" w14:textId="77777777" w:rsidR="00987875" w:rsidRPr="00C76960" w:rsidRDefault="00987875" w:rsidP="00987875">
            <w:pPr>
              <w:spacing w:after="0" w:line="240" w:lineRule="auto"/>
              <w:rPr>
                <w:rFonts w:ascii="Calibri" w:eastAsia="Times New Roman" w:hAnsi="Calibri" w:cs="Times New Roman"/>
                <w:color w:val="333366"/>
                <w:sz w:val="20"/>
                <w:szCs w:val="20"/>
                <w:lang w:val="nl-NL" w:eastAsia="nl-NL"/>
              </w:rPr>
            </w:pPr>
            <w:r w:rsidRPr="00C76960">
              <w:rPr>
                <w:rFonts w:ascii="Calibri" w:eastAsia="Times New Roman" w:hAnsi="Calibri" w:cs="Times New Roman"/>
                <w:color w:val="333366"/>
                <w:sz w:val="20"/>
                <w:szCs w:val="20"/>
                <w:lang w:val="nl-NL" w:eastAsia="nl-NL"/>
              </w:rPr>
              <w:t>NAZIR, IMRAN</w:t>
            </w:r>
          </w:p>
        </w:tc>
        <w:tc>
          <w:tcPr>
            <w:tcW w:w="2421" w:type="dxa"/>
            <w:tcBorders>
              <w:top w:val="nil"/>
              <w:left w:val="nil"/>
              <w:bottom w:val="single" w:sz="4" w:space="0" w:color="auto"/>
              <w:right w:val="single" w:sz="4" w:space="0" w:color="auto"/>
            </w:tcBorders>
            <w:shd w:val="clear" w:color="auto" w:fill="auto"/>
          </w:tcPr>
          <w:p w14:paraId="0270B0AD" w14:textId="77777777" w:rsidR="00987875" w:rsidRPr="00C76960" w:rsidRDefault="00987875" w:rsidP="00987875">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ETHEL BRUNDIN</w:t>
            </w:r>
          </w:p>
          <w:p w14:paraId="38369678" w14:textId="77777777" w:rsidR="00987875" w:rsidRPr="00C76960" w:rsidRDefault="00987875" w:rsidP="00987875">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LEIF MELIN</w:t>
            </w:r>
          </w:p>
        </w:tc>
      </w:tr>
      <w:tr w:rsidR="00987875" w:rsidRPr="00C76960" w14:paraId="4A8C226C" w14:textId="77777777" w:rsidTr="00A06B1A">
        <w:trPr>
          <w:trHeight w:val="807"/>
        </w:trPr>
        <w:tc>
          <w:tcPr>
            <w:tcW w:w="3803" w:type="dxa"/>
            <w:tcBorders>
              <w:top w:val="nil"/>
              <w:left w:val="single" w:sz="4" w:space="0" w:color="auto"/>
              <w:bottom w:val="single" w:sz="4" w:space="0" w:color="auto"/>
              <w:right w:val="single" w:sz="4" w:space="0" w:color="auto"/>
            </w:tcBorders>
            <w:shd w:val="clear" w:color="auto" w:fill="auto"/>
          </w:tcPr>
          <w:p w14:paraId="60B42714" w14:textId="77777777" w:rsidR="00987875" w:rsidRPr="00C76960" w:rsidRDefault="00987875" w:rsidP="00987875">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CORPORATE SOCIAL VENTURING BY FAMILY OWNED BUSINESSES IN EMERGING AND DEVELOPING COUNTRIES</w:t>
            </w:r>
          </w:p>
        </w:tc>
        <w:tc>
          <w:tcPr>
            <w:tcW w:w="2421" w:type="dxa"/>
            <w:tcBorders>
              <w:top w:val="nil"/>
              <w:left w:val="nil"/>
              <w:bottom w:val="single" w:sz="4" w:space="0" w:color="auto"/>
              <w:right w:val="single" w:sz="4" w:space="0" w:color="auto"/>
            </w:tcBorders>
            <w:shd w:val="clear" w:color="auto" w:fill="auto"/>
          </w:tcPr>
          <w:p w14:paraId="7A4C0E24" w14:textId="77777777" w:rsidR="00987875" w:rsidRPr="00C76960" w:rsidRDefault="00987875" w:rsidP="00987875">
            <w:pPr>
              <w:spacing w:after="0" w:line="240" w:lineRule="auto"/>
              <w:rPr>
                <w:rFonts w:ascii="Calibri" w:eastAsia="Times New Roman" w:hAnsi="Calibri" w:cs="Times New Roman"/>
                <w:color w:val="333366"/>
                <w:sz w:val="20"/>
                <w:szCs w:val="20"/>
                <w:lang w:val="nl-NL" w:eastAsia="nl-NL"/>
              </w:rPr>
            </w:pPr>
            <w:r w:rsidRPr="00C76960">
              <w:rPr>
                <w:rFonts w:ascii="Calibri" w:eastAsia="Times New Roman" w:hAnsi="Calibri" w:cs="Times New Roman"/>
                <w:color w:val="333366"/>
                <w:sz w:val="20"/>
                <w:szCs w:val="20"/>
                <w:lang w:val="nl-NL" w:eastAsia="nl-NL"/>
              </w:rPr>
              <w:t>RAMIREZ-PASILLAS, MARCELA</w:t>
            </w:r>
          </w:p>
        </w:tc>
        <w:tc>
          <w:tcPr>
            <w:tcW w:w="2421" w:type="dxa"/>
            <w:tcBorders>
              <w:top w:val="nil"/>
              <w:left w:val="nil"/>
              <w:bottom w:val="single" w:sz="4" w:space="0" w:color="auto"/>
              <w:right w:val="single" w:sz="4" w:space="0" w:color="auto"/>
            </w:tcBorders>
            <w:shd w:val="clear" w:color="auto" w:fill="auto"/>
          </w:tcPr>
          <w:p w14:paraId="52C78026"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r w:rsidRPr="00C76960">
              <w:rPr>
                <w:rFonts w:ascii="Calibri" w:eastAsia="Times New Roman" w:hAnsi="Calibri" w:cs="Times New Roman"/>
                <w:color w:val="000000"/>
                <w:sz w:val="20"/>
                <w:szCs w:val="20"/>
                <w:lang w:val="nl-NL" w:eastAsia="nl-NL"/>
              </w:rPr>
              <w:t>HANS LUNDBERG</w:t>
            </w:r>
          </w:p>
        </w:tc>
      </w:tr>
      <w:tr w:rsidR="00987875" w:rsidRPr="00C76960" w14:paraId="737BD373" w14:textId="77777777" w:rsidTr="00C76960">
        <w:trPr>
          <w:trHeight w:val="1200"/>
        </w:trPr>
        <w:tc>
          <w:tcPr>
            <w:tcW w:w="3803" w:type="dxa"/>
            <w:tcBorders>
              <w:top w:val="nil"/>
              <w:left w:val="single" w:sz="4" w:space="0" w:color="auto"/>
              <w:bottom w:val="single" w:sz="4" w:space="0" w:color="auto"/>
              <w:right w:val="single" w:sz="4" w:space="0" w:color="auto"/>
            </w:tcBorders>
            <w:shd w:val="clear" w:color="auto" w:fill="auto"/>
          </w:tcPr>
          <w:p w14:paraId="7D11634B" w14:textId="77777777" w:rsidR="00987875" w:rsidRPr="00C76960" w:rsidRDefault="00987875" w:rsidP="00987875">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A THEORY OF VENTURE CAPITAL FAMILY BUSINESS (VCFB): PROFESSIONALIZATION TRAJECTORIES</w:t>
            </w:r>
          </w:p>
        </w:tc>
        <w:tc>
          <w:tcPr>
            <w:tcW w:w="2421" w:type="dxa"/>
            <w:tcBorders>
              <w:top w:val="nil"/>
              <w:left w:val="nil"/>
              <w:bottom w:val="single" w:sz="4" w:space="0" w:color="auto"/>
              <w:right w:val="single" w:sz="4" w:space="0" w:color="auto"/>
            </w:tcBorders>
            <w:shd w:val="clear" w:color="auto" w:fill="auto"/>
          </w:tcPr>
          <w:p w14:paraId="1F1B4130" w14:textId="77777777" w:rsidR="00987875" w:rsidRPr="00C76960" w:rsidRDefault="00987875" w:rsidP="00987875">
            <w:pPr>
              <w:spacing w:after="0" w:line="240" w:lineRule="auto"/>
              <w:rPr>
                <w:rFonts w:ascii="Calibri" w:eastAsia="Times New Roman" w:hAnsi="Calibri" w:cs="Times New Roman"/>
                <w:color w:val="333366"/>
                <w:sz w:val="20"/>
                <w:szCs w:val="20"/>
                <w:lang w:val="nl-NL" w:eastAsia="nl-NL"/>
              </w:rPr>
            </w:pPr>
            <w:r w:rsidRPr="00C76960">
              <w:rPr>
                <w:rFonts w:ascii="Calibri" w:eastAsia="Times New Roman" w:hAnsi="Calibri" w:cs="Times New Roman"/>
                <w:color w:val="333366"/>
                <w:sz w:val="20"/>
                <w:szCs w:val="20"/>
                <w:lang w:val="nl-NL" w:eastAsia="nl-NL"/>
              </w:rPr>
              <w:t>LJUNGKVIST, TORBJORN</w:t>
            </w:r>
          </w:p>
        </w:tc>
        <w:tc>
          <w:tcPr>
            <w:tcW w:w="2421" w:type="dxa"/>
            <w:tcBorders>
              <w:top w:val="nil"/>
              <w:left w:val="nil"/>
              <w:bottom w:val="single" w:sz="4" w:space="0" w:color="auto"/>
              <w:right w:val="single" w:sz="4" w:space="0" w:color="auto"/>
            </w:tcBorders>
            <w:shd w:val="clear" w:color="auto" w:fill="auto"/>
          </w:tcPr>
          <w:p w14:paraId="73A09B89"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r w:rsidRPr="00C76960">
              <w:rPr>
                <w:rFonts w:ascii="Calibri" w:eastAsia="Times New Roman" w:hAnsi="Calibri" w:cs="Times New Roman"/>
                <w:color w:val="000000"/>
                <w:sz w:val="20"/>
                <w:szCs w:val="20"/>
                <w:lang w:val="nl-NL" w:eastAsia="nl-NL"/>
              </w:rPr>
              <w:t>BÖRJE BOERS</w:t>
            </w:r>
          </w:p>
        </w:tc>
      </w:tr>
      <w:tr w:rsidR="00987875" w:rsidRPr="00C76960" w14:paraId="0C56A0C5" w14:textId="77777777" w:rsidTr="00C76960">
        <w:trPr>
          <w:trHeight w:val="300"/>
        </w:trPr>
        <w:tc>
          <w:tcPr>
            <w:tcW w:w="3803" w:type="dxa"/>
            <w:tcBorders>
              <w:top w:val="nil"/>
              <w:left w:val="nil"/>
              <w:bottom w:val="single" w:sz="4" w:space="0" w:color="auto"/>
              <w:right w:val="nil"/>
            </w:tcBorders>
            <w:shd w:val="clear" w:color="auto" w:fill="auto"/>
            <w:noWrap/>
            <w:vAlign w:val="bottom"/>
            <w:hideMark/>
          </w:tcPr>
          <w:p w14:paraId="706BC634"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p w14:paraId="719FBA97"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p w14:paraId="17C61CE2"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tc>
        <w:tc>
          <w:tcPr>
            <w:tcW w:w="2421" w:type="dxa"/>
            <w:tcBorders>
              <w:top w:val="nil"/>
              <w:left w:val="nil"/>
              <w:bottom w:val="single" w:sz="4" w:space="0" w:color="auto"/>
              <w:right w:val="nil"/>
            </w:tcBorders>
            <w:shd w:val="clear" w:color="auto" w:fill="auto"/>
            <w:noWrap/>
            <w:vAlign w:val="bottom"/>
            <w:hideMark/>
          </w:tcPr>
          <w:p w14:paraId="264EBE7A"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tc>
        <w:tc>
          <w:tcPr>
            <w:tcW w:w="2421" w:type="dxa"/>
            <w:tcBorders>
              <w:top w:val="nil"/>
              <w:left w:val="nil"/>
              <w:bottom w:val="single" w:sz="4" w:space="0" w:color="auto"/>
              <w:right w:val="nil"/>
            </w:tcBorders>
            <w:shd w:val="clear" w:color="auto" w:fill="auto"/>
            <w:noWrap/>
            <w:vAlign w:val="bottom"/>
            <w:hideMark/>
          </w:tcPr>
          <w:p w14:paraId="35EE26E3"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tc>
      </w:tr>
      <w:tr w:rsidR="00987875" w:rsidRPr="00C76960" w14:paraId="7ADD49F8" w14:textId="77777777" w:rsidTr="00C76960">
        <w:trPr>
          <w:trHeight w:val="300"/>
        </w:trPr>
        <w:tc>
          <w:tcPr>
            <w:tcW w:w="8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251EC" w14:textId="04EB8DEF" w:rsidR="00987875" w:rsidRPr="00C76960" w:rsidRDefault="00987875" w:rsidP="00987875">
            <w:pPr>
              <w:spacing w:after="0" w:line="240" w:lineRule="auto"/>
              <w:jc w:val="center"/>
              <w:rPr>
                <w:rFonts w:ascii="Calibri" w:eastAsia="Times New Roman" w:hAnsi="Calibri" w:cs="Times New Roman"/>
                <w:b/>
                <w:color w:val="000000"/>
                <w:sz w:val="20"/>
                <w:szCs w:val="20"/>
                <w:lang w:val="en-US" w:eastAsia="nl-NL"/>
              </w:rPr>
            </w:pPr>
            <w:r w:rsidRPr="00C76960">
              <w:rPr>
                <w:rFonts w:ascii="Calibri" w:eastAsia="Times New Roman" w:hAnsi="Calibri" w:cs="Times New Roman"/>
                <w:b/>
                <w:color w:val="000000"/>
                <w:sz w:val="20"/>
                <w:szCs w:val="20"/>
                <w:lang w:val="en-US" w:eastAsia="nl-NL"/>
              </w:rPr>
              <w:t>Session 9 Room 237</w:t>
            </w:r>
          </w:p>
          <w:p w14:paraId="40EDB8F4" w14:textId="5BB0B31C" w:rsidR="00987875" w:rsidRPr="00C76960" w:rsidRDefault="00987875" w:rsidP="00987875">
            <w:pPr>
              <w:spacing w:after="0" w:line="240" w:lineRule="auto"/>
              <w:jc w:val="center"/>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 xml:space="preserve">Topic: CEO / Owner characteristics and interactions - Chair: Allan Fernando </w:t>
            </w:r>
            <w:proofErr w:type="spellStart"/>
            <w:r w:rsidRPr="00C76960">
              <w:rPr>
                <w:rFonts w:ascii="Calibri" w:eastAsia="Times New Roman" w:hAnsi="Calibri" w:cs="Times New Roman"/>
                <w:color w:val="000000"/>
                <w:sz w:val="20"/>
                <w:szCs w:val="20"/>
                <w:lang w:val="en-US" w:eastAsia="nl-NL"/>
              </w:rPr>
              <w:t>Discua</w:t>
            </w:r>
            <w:proofErr w:type="spellEnd"/>
            <w:r w:rsidRPr="00C76960">
              <w:rPr>
                <w:rFonts w:ascii="Calibri" w:eastAsia="Times New Roman" w:hAnsi="Calibri" w:cs="Times New Roman"/>
                <w:color w:val="000000"/>
                <w:sz w:val="20"/>
                <w:szCs w:val="20"/>
                <w:lang w:val="en-US" w:eastAsia="nl-NL"/>
              </w:rPr>
              <w:t xml:space="preserve"> Cruz</w:t>
            </w:r>
          </w:p>
        </w:tc>
      </w:tr>
      <w:tr w:rsidR="00987875" w:rsidRPr="00C76960" w14:paraId="7CF806CB" w14:textId="77777777" w:rsidTr="00C76960">
        <w:trPr>
          <w:trHeight w:val="300"/>
        </w:trPr>
        <w:tc>
          <w:tcPr>
            <w:tcW w:w="3803" w:type="dxa"/>
            <w:tcBorders>
              <w:top w:val="nil"/>
              <w:left w:val="single" w:sz="4" w:space="0" w:color="auto"/>
              <w:bottom w:val="single" w:sz="4" w:space="0" w:color="auto"/>
              <w:right w:val="single" w:sz="4" w:space="0" w:color="auto"/>
            </w:tcBorders>
            <w:shd w:val="clear" w:color="auto" w:fill="auto"/>
            <w:hideMark/>
          </w:tcPr>
          <w:p w14:paraId="166BAD6D" w14:textId="77777777" w:rsidR="00987875" w:rsidRPr="00C76960" w:rsidRDefault="00987875" w:rsidP="00987875">
            <w:pPr>
              <w:spacing w:after="0" w:line="240" w:lineRule="auto"/>
              <w:rPr>
                <w:rFonts w:ascii="Calibri" w:eastAsia="Times New Roman" w:hAnsi="Calibri" w:cs="Times New Roman"/>
                <w:b/>
                <w:bCs/>
                <w:color w:val="333366"/>
                <w:sz w:val="20"/>
                <w:szCs w:val="20"/>
                <w:lang w:val="nl-NL" w:eastAsia="nl-NL"/>
              </w:rPr>
            </w:pPr>
            <w:r w:rsidRPr="00C76960">
              <w:rPr>
                <w:rFonts w:ascii="Calibri" w:eastAsia="Times New Roman" w:hAnsi="Calibri" w:cs="Times New Roman"/>
                <w:b/>
                <w:bCs/>
                <w:color w:val="333366"/>
                <w:sz w:val="20"/>
                <w:szCs w:val="20"/>
                <w:lang w:val="nl-NL" w:eastAsia="nl-NL"/>
              </w:rPr>
              <w:t xml:space="preserve">Title </w:t>
            </w:r>
          </w:p>
        </w:tc>
        <w:tc>
          <w:tcPr>
            <w:tcW w:w="2421" w:type="dxa"/>
            <w:tcBorders>
              <w:top w:val="nil"/>
              <w:left w:val="nil"/>
              <w:bottom w:val="single" w:sz="4" w:space="0" w:color="auto"/>
              <w:right w:val="single" w:sz="4" w:space="0" w:color="auto"/>
            </w:tcBorders>
            <w:shd w:val="clear" w:color="auto" w:fill="auto"/>
            <w:hideMark/>
          </w:tcPr>
          <w:p w14:paraId="3BE8EBAA" w14:textId="77777777" w:rsidR="00987875" w:rsidRPr="00C76960" w:rsidRDefault="00987875" w:rsidP="00987875">
            <w:pPr>
              <w:spacing w:after="0" w:line="240" w:lineRule="auto"/>
              <w:rPr>
                <w:rFonts w:ascii="Calibri" w:eastAsia="Times New Roman" w:hAnsi="Calibri" w:cs="Times New Roman"/>
                <w:b/>
                <w:bCs/>
                <w:color w:val="333366"/>
                <w:sz w:val="20"/>
                <w:szCs w:val="20"/>
                <w:lang w:val="nl-NL" w:eastAsia="nl-NL"/>
              </w:rPr>
            </w:pPr>
            <w:r w:rsidRPr="00C76960">
              <w:rPr>
                <w:rFonts w:ascii="Calibri" w:eastAsia="Times New Roman" w:hAnsi="Calibri" w:cs="Times New Roman"/>
                <w:b/>
                <w:bCs/>
                <w:color w:val="333366"/>
                <w:sz w:val="20"/>
                <w:szCs w:val="20"/>
                <w:lang w:val="nl-NL" w:eastAsia="nl-NL"/>
              </w:rPr>
              <w:t>Author</w:t>
            </w:r>
          </w:p>
        </w:tc>
        <w:tc>
          <w:tcPr>
            <w:tcW w:w="2421" w:type="dxa"/>
            <w:tcBorders>
              <w:top w:val="nil"/>
              <w:left w:val="nil"/>
              <w:bottom w:val="single" w:sz="4" w:space="0" w:color="auto"/>
              <w:right w:val="single" w:sz="4" w:space="0" w:color="auto"/>
            </w:tcBorders>
            <w:shd w:val="clear" w:color="auto" w:fill="auto"/>
            <w:hideMark/>
          </w:tcPr>
          <w:p w14:paraId="71A5B405" w14:textId="77777777" w:rsidR="00987875" w:rsidRPr="00C76960" w:rsidRDefault="00987875" w:rsidP="00987875">
            <w:pPr>
              <w:spacing w:after="0" w:line="240" w:lineRule="auto"/>
              <w:rPr>
                <w:rFonts w:ascii="Calibri" w:eastAsia="Times New Roman" w:hAnsi="Calibri" w:cs="Times New Roman"/>
                <w:b/>
                <w:bCs/>
                <w:color w:val="333366"/>
                <w:sz w:val="20"/>
                <w:szCs w:val="20"/>
                <w:lang w:val="nl-NL" w:eastAsia="nl-NL"/>
              </w:rPr>
            </w:pPr>
            <w:r w:rsidRPr="00C76960">
              <w:rPr>
                <w:rFonts w:ascii="Calibri" w:eastAsia="Times New Roman" w:hAnsi="Calibri" w:cs="Times New Roman"/>
                <w:b/>
                <w:bCs/>
                <w:color w:val="333366"/>
                <w:sz w:val="20"/>
                <w:szCs w:val="20"/>
                <w:lang w:val="nl-NL" w:eastAsia="nl-NL"/>
              </w:rPr>
              <w:t>Co-Author(s)</w:t>
            </w:r>
          </w:p>
        </w:tc>
      </w:tr>
      <w:tr w:rsidR="00987875" w:rsidRPr="00C76960" w14:paraId="511259F7" w14:textId="77777777" w:rsidTr="00C76960">
        <w:trPr>
          <w:trHeight w:val="600"/>
        </w:trPr>
        <w:tc>
          <w:tcPr>
            <w:tcW w:w="3803" w:type="dxa"/>
            <w:tcBorders>
              <w:top w:val="nil"/>
              <w:left w:val="single" w:sz="4" w:space="0" w:color="auto"/>
              <w:bottom w:val="single" w:sz="4" w:space="0" w:color="auto"/>
              <w:right w:val="single" w:sz="4" w:space="0" w:color="auto"/>
            </w:tcBorders>
            <w:shd w:val="clear" w:color="auto" w:fill="auto"/>
          </w:tcPr>
          <w:p w14:paraId="52299800" w14:textId="77777777" w:rsidR="00987875" w:rsidRPr="00C76960" w:rsidRDefault="00987875" w:rsidP="00987875">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CHALLENGES OF BUILDING A POSITIVE OWNER IDENTITY</w:t>
            </w:r>
          </w:p>
        </w:tc>
        <w:tc>
          <w:tcPr>
            <w:tcW w:w="2421" w:type="dxa"/>
            <w:tcBorders>
              <w:top w:val="nil"/>
              <w:left w:val="nil"/>
              <w:bottom w:val="single" w:sz="4" w:space="0" w:color="auto"/>
              <w:right w:val="single" w:sz="4" w:space="0" w:color="auto"/>
            </w:tcBorders>
            <w:shd w:val="clear" w:color="auto" w:fill="auto"/>
          </w:tcPr>
          <w:p w14:paraId="20B91464" w14:textId="77777777" w:rsidR="00987875" w:rsidRPr="00C76960" w:rsidRDefault="00987875" w:rsidP="00987875">
            <w:pPr>
              <w:spacing w:after="0" w:line="240" w:lineRule="auto"/>
              <w:rPr>
                <w:rFonts w:ascii="Calibri" w:eastAsia="Times New Roman" w:hAnsi="Calibri" w:cs="Times New Roman"/>
                <w:color w:val="333366"/>
                <w:sz w:val="20"/>
                <w:szCs w:val="20"/>
                <w:lang w:val="nl-NL" w:eastAsia="nl-NL"/>
              </w:rPr>
            </w:pPr>
            <w:r w:rsidRPr="00C76960">
              <w:rPr>
                <w:rFonts w:ascii="Calibri" w:eastAsia="Times New Roman" w:hAnsi="Calibri" w:cs="Times New Roman"/>
                <w:color w:val="333366"/>
                <w:sz w:val="20"/>
                <w:szCs w:val="20"/>
                <w:lang w:val="nl-NL" w:eastAsia="nl-NL"/>
              </w:rPr>
              <w:t>PLATE, MARKUS</w:t>
            </w:r>
          </w:p>
        </w:tc>
        <w:tc>
          <w:tcPr>
            <w:tcW w:w="2421" w:type="dxa"/>
            <w:tcBorders>
              <w:top w:val="nil"/>
              <w:left w:val="nil"/>
              <w:bottom w:val="single" w:sz="4" w:space="0" w:color="auto"/>
              <w:right w:val="single" w:sz="4" w:space="0" w:color="auto"/>
            </w:tcBorders>
            <w:shd w:val="clear" w:color="auto" w:fill="auto"/>
          </w:tcPr>
          <w:p w14:paraId="774FF261" w14:textId="77777777" w:rsidR="00987875" w:rsidRPr="00C76960" w:rsidRDefault="00987875" w:rsidP="00987875">
            <w:pPr>
              <w:spacing w:after="0" w:line="240" w:lineRule="auto"/>
              <w:rPr>
                <w:rFonts w:ascii="Calibri" w:eastAsia="Times New Roman" w:hAnsi="Calibri" w:cs="Times New Roman"/>
                <w:color w:val="000000"/>
                <w:sz w:val="20"/>
                <w:szCs w:val="20"/>
                <w:lang w:val="nl-NL" w:eastAsia="nl-NL"/>
              </w:rPr>
            </w:pPr>
          </w:p>
        </w:tc>
      </w:tr>
      <w:tr w:rsidR="00554F14" w:rsidRPr="00C76960" w14:paraId="267529C1" w14:textId="77777777" w:rsidTr="00C76960">
        <w:trPr>
          <w:trHeight w:val="600"/>
        </w:trPr>
        <w:tc>
          <w:tcPr>
            <w:tcW w:w="3803" w:type="dxa"/>
            <w:tcBorders>
              <w:top w:val="nil"/>
              <w:left w:val="single" w:sz="4" w:space="0" w:color="auto"/>
              <w:bottom w:val="single" w:sz="4" w:space="0" w:color="auto"/>
              <w:right w:val="single" w:sz="4" w:space="0" w:color="auto"/>
            </w:tcBorders>
            <w:shd w:val="clear" w:color="auto" w:fill="auto"/>
          </w:tcPr>
          <w:p w14:paraId="6495D517" w14:textId="39E23A4A" w:rsidR="00554F14" w:rsidRPr="00C76960" w:rsidRDefault="00554F14" w:rsidP="00554F14">
            <w:pPr>
              <w:spacing w:after="0" w:line="240" w:lineRule="auto"/>
              <w:rPr>
                <w:rFonts w:ascii="Calibri" w:eastAsia="Times New Roman" w:hAnsi="Calibri" w:cs="Times New Roman"/>
                <w:color w:val="000000"/>
                <w:sz w:val="20"/>
                <w:szCs w:val="20"/>
                <w:lang w:val="en-US" w:eastAsia="nl-NL"/>
              </w:rPr>
            </w:pPr>
            <w:r w:rsidRPr="00C76960">
              <w:rPr>
                <w:rFonts w:eastAsia="Times New Roman" w:cstheme="minorHAnsi"/>
                <w:color w:val="000000"/>
                <w:sz w:val="20"/>
                <w:szCs w:val="20"/>
                <w:lang w:val="en-US" w:eastAsia="nl-NL"/>
              </w:rPr>
              <w:t>SOCIAL IDENTITY AND FAMILY OWNED BANKS: EXPLORING THE ROLE OF IDENTITY IN FAMILY PHILANTHROPY</w:t>
            </w:r>
          </w:p>
        </w:tc>
        <w:tc>
          <w:tcPr>
            <w:tcW w:w="2421" w:type="dxa"/>
            <w:tcBorders>
              <w:top w:val="nil"/>
              <w:left w:val="nil"/>
              <w:bottom w:val="single" w:sz="4" w:space="0" w:color="auto"/>
              <w:right w:val="single" w:sz="4" w:space="0" w:color="auto"/>
            </w:tcBorders>
            <w:shd w:val="clear" w:color="auto" w:fill="auto"/>
          </w:tcPr>
          <w:p w14:paraId="631CC2B2" w14:textId="36E2ED5E" w:rsidR="00554F14" w:rsidRPr="00C76960" w:rsidRDefault="00554F14" w:rsidP="00554F14">
            <w:pPr>
              <w:spacing w:after="0" w:line="240" w:lineRule="auto"/>
              <w:rPr>
                <w:rFonts w:ascii="Calibri" w:eastAsia="Times New Roman" w:hAnsi="Calibri" w:cs="Times New Roman"/>
                <w:color w:val="333366"/>
                <w:sz w:val="20"/>
                <w:szCs w:val="20"/>
                <w:lang w:val="nl-NL" w:eastAsia="nl-NL"/>
              </w:rPr>
            </w:pPr>
            <w:r w:rsidRPr="00C76960">
              <w:rPr>
                <w:rFonts w:eastAsia="Times New Roman" w:cstheme="minorHAnsi"/>
                <w:color w:val="333366"/>
                <w:sz w:val="20"/>
                <w:szCs w:val="20"/>
                <w:lang w:val="nl-NL" w:eastAsia="nl-NL"/>
              </w:rPr>
              <w:t>LIMA, LUCIANA LUCENA DE</w:t>
            </w:r>
          </w:p>
        </w:tc>
        <w:tc>
          <w:tcPr>
            <w:tcW w:w="2421" w:type="dxa"/>
            <w:tcBorders>
              <w:top w:val="nil"/>
              <w:left w:val="nil"/>
              <w:bottom w:val="single" w:sz="4" w:space="0" w:color="auto"/>
              <w:right w:val="single" w:sz="4" w:space="0" w:color="auto"/>
            </w:tcBorders>
            <w:shd w:val="clear" w:color="auto" w:fill="auto"/>
          </w:tcPr>
          <w:p w14:paraId="616623B8" w14:textId="3AB909BD" w:rsidR="00554F14" w:rsidRPr="00C76960" w:rsidRDefault="00554F14" w:rsidP="00554F14">
            <w:pPr>
              <w:spacing w:after="0" w:line="240" w:lineRule="auto"/>
              <w:rPr>
                <w:rFonts w:ascii="Calibri" w:eastAsia="Times New Roman" w:hAnsi="Calibri" w:cs="Times New Roman"/>
                <w:color w:val="000000"/>
                <w:sz w:val="20"/>
                <w:szCs w:val="20"/>
                <w:lang w:val="nl-NL" w:eastAsia="nl-NL"/>
              </w:rPr>
            </w:pPr>
            <w:r w:rsidRPr="00C76960">
              <w:rPr>
                <w:rFonts w:eastAsia="Times New Roman" w:cstheme="minorHAnsi"/>
                <w:color w:val="000000"/>
                <w:sz w:val="20"/>
                <w:szCs w:val="20"/>
                <w:lang w:val="nl-NL" w:eastAsia="nl-NL"/>
              </w:rPr>
              <w:t>MARIA JOSÉ PARADA</w:t>
            </w:r>
          </w:p>
        </w:tc>
      </w:tr>
      <w:tr w:rsidR="00554F14" w:rsidRPr="00C76960" w14:paraId="7ED8ABAA" w14:textId="77777777" w:rsidTr="00C76960">
        <w:trPr>
          <w:trHeight w:val="900"/>
        </w:trPr>
        <w:tc>
          <w:tcPr>
            <w:tcW w:w="3803" w:type="dxa"/>
            <w:tcBorders>
              <w:top w:val="nil"/>
              <w:left w:val="single" w:sz="4" w:space="0" w:color="auto"/>
              <w:bottom w:val="single" w:sz="4" w:space="0" w:color="auto"/>
              <w:right w:val="single" w:sz="4" w:space="0" w:color="auto"/>
            </w:tcBorders>
            <w:shd w:val="clear" w:color="auto" w:fill="auto"/>
          </w:tcPr>
          <w:p w14:paraId="481233C5" w14:textId="77777777" w:rsidR="00554F14" w:rsidRPr="00C76960" w:rsidRDefault="00554F14" w:rsidP="00554F14">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 xml:space="preserve">DO CEO INDIVIDUAL CHARACTERISTICS MATTER FOR FINANCIAL PERFORMANCE OF A FIRM? </w:t>
            </w:r>
          </w:p>
          <w:p w14:paraId="7D58DAA3" w14:textId="77777777" w:rsidR="00554F14" w:rsidRPr="00C76960" w:rsidRDefault="00554F14" w:rsidP="00554F14">
            <w:pPr>
              <w:spacing w:after="0" w:line="240" w:lineRule="auto"/>
              <w:rPr>
                <w:rFonts w:ascii="Calibri" w:eastAsia="Times New Roman" w:hAnsi="Calibri" w:cs="Times New Roman"/>
                <w:color w:val="000000"/>
                <w:sz w:val="20"/>
                <w:szCs w:val="20"/>
                <w:lang w:val="en-US" w:eastAsia="nl-NL"/>
              </w:rPr>
            </w:pPr>
            <w:r w:rsidRPr="00C76960">
              <w:rPr>
                <w:rFonts w:ascii="Calibri" w:eastAsia="Times New Roman" w:hAnsi="Calibri" w:cs="Times New Roman"/>
                <w:color w:val="000000"/>
                <w:sz w:val="20"/>
                <w:szCs w:val="20"/>
                <w:lang w:val="en-US" w:eastAsia="nl-NL"/>
              </w:rPr>
              <w:t>THE CASE OF RUSSIAN MANUFACTURING ENTERPRISES</w:t>
            </w:r>
          </w:p>
        </w:tc>
        <w:tc>
          <w:tcPr>
            <w:tcW w:w="2421" w:type="dxa"/>
            <w:tcBorders>
              <w:top w:val="nil"/>
              <w:left w:val="nil"/>
              <w:bottom w:val="single" w:sz="4" w:space="0" w:color="auto"/>
              <w:right w:val="single" w:sz="4" w:space="0" w:color="auto"/>
            </w:tcBorders>
            <w:shd w:val="clear" w:color="auto" w:fill="auto"/>
          </w:tcPr>
          <w:p w14:paraId="54C8A9C2" w14:textId="77777777" w:rsidR="00554F14" w:rsidRPr="00C76960" w:rsidRDefault="00554F14" w:rsidP="00554F14">
            <w:pPr>
              <w:spacing w:after="0" w:line="240" w:lineRule="auto"/>
              <w:rPr>
                <w:rFonts w:ascii="Calibri" w:eastAsia="Times New Roman" w:hAnsi="Calibri" w:cs="Times New Roman"/>
                <w:color w:val="333366"/>
                <w:sz w:val="20"/>
                <w:szCs w:val="20"/>
                <w:lang w:val="nl-NL" w:eastAsia="nl-NL"/>
              </w:rPr>
            </w:pPr>
            <w:r w:rsidRPr="00C76960">
              <w:rPr>
                <w:rFonts w:ascii="Calibri" w:eastAsia="Times New Roman" w:hAnsi="Calibri" w:cs="Times New Roman"/>
                <w:color w:val="333366"/>
                <w:sz w:val="20"/>
                <w:szCs w:val="20"/>
                <w:lang w:val="nl-NL" w:eastAsia="nl-NL"/>
              </w:rPr>
              <w:t>GOLIKOVA, VICTORIA</w:t>
            </w:r>
          </w:p>
        </w:tc>
        <w:tc>
          <w:tcPr>
            <w:tcW w:w="2421" w:type="dxa"/>
            <w:tcBorders>
              <w:top w:val="nil"/>
              <w:left w:val="nil"/>
              <w:bottom w:val="single" w:sz="4" w:space="0" w:color="auto"/>
              <w:right w:val="single" w:sz="4" w:space="0" w:color="auto"/>
            </w:tcBorders>
            <w:shd w:val="clear" w:color="auto" w:fill="auto"/>
          </w:tcPr>
          <w:p w14:paraId="31254BC6" w14:textId="77777777" w:rsidR="00554F14" w:rsidRPr="00C76960" w:rsidRDefault="00554F14" w:rsidP="00554F14">
            <w:pPr>
              <w:spacing w:after="0" w:line="240" w:lineRule="auto"/>
              <w:rPr>
                <w:rFonts w:ascii="Calibri" w:eastAsia="Times New Roman" w:hAnsi="Calibri" w:cs="Times New Roman"/>
                <w:color w:val="000000"/>
                <w:sz w:val="20"/>
                <w:szCs w:val="20"/>
                <w:lang w:val="nl-NL" w:eastAsia="nl-NL"/>
              </w:rPr>
            </w:pPr>
            <w:r w:rsidRPr="00C76960">
              <w:rPr>
                <w:rFonts w:ascii="Calibri" w:eastAsia="Times New Roman" w:hAnsi="Calibri" w:cs="Times New Roman"/>
                <w:color w:val="000000"/>
                <w:sz w:val="20"/>
                <w:szCs w:val="20"/>
                <w:lang w:val="nl-NL" w:eastAsia="nl-NL"/>
              </w:rPr>
              <w:t xml:space="preserve">BORIS KUZNETSOV </w:t>
            </w:r>
          </w:p>
        </w:tc>
      </w:tr>
    </w:tbl>
    <w:p w14:paraId="5FA5F904" w14:textId="77777777" w:rsidR="00C76960" w:rsidRDefault="00C76960" w:rsidP="00FD6FEB">
      <w:pPr>
        <w:jc w:val="both"/>
        <w:rPr>
          <w:rFonts w:cstheme="minorHAnsi"/>
          <w:lang w:val="en-US"/>
        </w:rPr>
      </w:pPr>
    </w:p>
    <w:p w14:paraId="770739DB" w14:textId="1F4072A0" w:rsidR="00942EB6" w:rsidRPr="00C77A06" w:rsidRDefault="004F7D51" w:rsidP="00F652E3">
      <w:pPr>
        <w:jc w:val="both"/>
        <w:rPr>
          <w:rFonts w:cstheme="minorHAnsi"/>
          <w:color w:val="31849B" w:themeColor="accent5" w:themeShade="BF"/>
          <w:lang w:val="en-US"/>
        </w:rPr>
      </w:pPr>
      <w:r w:rsidRPr="00C77A06">
        <w:rPr>
          <w:rFonts w:cstheme="minorHAnsi"/>
          <w:color w:val="31849B" w:themeColor="accent5" w:themeShade="BF"/>
          <w:lang w:val="en-US"/>
        </w:rPr>
        <w:t>1</w:t>
      </w:r>
      <w:r w:rsidR="00462473" w:rsidRPr="00C77A06">
        <w:rPr>
          <w:rFonts w:cstheme="minorHAnsi"/>
          <w:color w:val="31849B" w:themeColor="accent5" w:themeShade="BF"/>
          <w:lang w:val="en-US"/>
        </w:rPr>
        <w:t>6:00 – 16:30</w:t>
      </w:r>
      <w:r w:rsidR="00942EB6" w:rsidRPr="00C77A06">
        <w:rPr>
          <w:rFonts w:cstheme="minorHAnsi"/>
          <w:color w:val="31849B" w:themeColor="accent5" w:themeShade="BF"/>
          <w:lang w:val="en-US"/>
        </w:rPr>
        <w:t xml:space="preserve">: </w:t>
      </w:r>
      <w:r w:rsidRPr="00C77A06">
        <w:rPr>
          <w:rFonts w:cstheme="minorHAnsi"/>
          <w:color w:val="31849B" w:themeColor="accent5" w:themeShade="BF"/>
          <w:lang w:val="en-US"/>
        </w:rPr>
        <w:t>C</w:t>
      </w:r>
      <w:r w:rsidR="00942EB6" w:rsidRPr="00C77A06">
        <w:rPr>
          <w:rFonts w:cstheme="minorHAnsi"/>
          <w:color w:val="31849B" w:themeColor="accent5" w:themeShade="BF"/>
          <w:lang w:val="en-US"/>
        </w:rPr>
        <w:t>offee break</w:t>
      </w:r>
      <w:r w:rsidR="00F652E3" w:rsidRPr="00C77A06">
        <w:rPr>
          <w:rFonts w:cstheme="minorHAnsi"/>
          <w:color w:val="31849B" w:themeColor="accent5" w:themeShade="BF"/>
          <w:lang w:val="en-US"/>
        </w:rPr>
        <w:t xml:space="preserve"> in the Forum</w:t>
      </w:r>
    </w:p>
    <w:p w14:paraId="7E37C823" w14:textId="2963A2E2" w:rsidR="00FD6FEB" w:rsidRDefault="00942EB6" w:rsidP="00FD6FEB">
      <w:pPr>
        <w:jc w:val="both"/>
        <w:rPr>
          <w:lang w:val="en-US"/>
        </w:rPr>
      </w:pPr>
      <w:r w:rsidRPr="00411EED">
        <w:rPr>
          <w:rFonts w:cstheme="minorHAnsi"/>
          <w:lang w:val="en-US"/>
        </w:rPr>
        <w:t>1</w:t>
      </w:r>
      <w:r w:rsidR="00AD044F">
        <w:rPr>
          <w:rFonts w:cstheme="minorHAnsi"/>
          <w:lang w:val="en-US"/>
        </w:rPr>
        <w:t>6</w:t>
      </w:r>
      <w:r w:rsidRPr="00411EED">
        <w:rPr>
          <w:rFonts w:cstheme="minorHAnsi"/>
          <w:lang w:val="en-US"/>
        </w:rPr>
        <w:t>:</w:t>
      </w:r>
      <w:r w:rsidR="00462473">
        <w:rPr>
          <w:rFonts w:cstheme="minorHAnsi"/>
          <w:lang w:val="en-US"/>
        </w:rPr>
        <w:t>30</w:t>
      </w:r>
      <w:r w:rsidRPr="00411EED">
        <w:rPr>
          <w:rFonts w:cstheme="minorHAnsi"/>
          <w:lang w:val="en-US"/>
        </w:rPr>
        <w:t xml:space="preserve"> – 1</w:t>
      </w:r>
      <w:r w:rsidR="00AD044F">
        <w:rPr>
          <w:rFonts w:cstheme="minorHAnsi"/>
          <w:lang w:val="en-US"/>
        </w:rPr>
        <w:t>7</w:t>
      </w:r>
      <w:r w:rsidRPr="00411EED">
        <w:rPr>
          <w:rFonts w:cstheme="minorHAnsi"/>
          <w:lang w:val="en-US"/>
        </w:rPr>
        <w:t>:</w:t>
      </w:r>
      <w:r w:rsidR="00462473">
        <w:rPr>
          <w:rFonts w:cstheme="minorHAnsi"/>
          <w:lang w:val="en-US"/>
        </w:rPr>
        <w:t>30</w:t>
      </w:r>
      <w:r w:rsidRPr="00411EED">
        <w:rPr>
          <w:rFonts w:cstheme="minorHAnsi"/>
          <w:lang w:val="en-US"/>
        </w:rPr>
        <w:t xml:space="preserve">: </w:t>
      </w:r>
      <w:r w:rsidR="00462473">
        <w:rPr>
          <w:lang w:val="en-US"/>
        </w:rPr>
        <w:t>Topical breakout sessions</w:t>
      </w:r>
      <w:r w:rsidR="007166BD">
        <w:rPr>
          <w:lang w:val="en-US"/>
        </w:rPr>
        <w:t xml:space="preserve"> – 4 sessions</w:t>
      </w:r>
    </w:p>
    <w:p w14:paraId="381487DE" w14:textId="13491F1B" w:rsidR="00C77A06" w:rsidRPr="00C77A06" w:rsidRDefault="00C77A06" w:rsidP="00C76960">
      <w:pPr>
        <w:spacing w:after="160" w:line="259" w:lineRule="auto"/>
        <w:jc w:val="both"/>
        <w:rPr>
          <w:rFonts w:ascii="Calibri" w:eastAsia="Calibri" w:hAnsi="Calibri" w:cs="Times New Roman"/>
          <w:lang w:val="en-US"/>
        </w:rPr>
      </w:pPr>
      <w:r w:rsidRPr="00C77A06">
        <w:rPr>
          <w:lang w:val="en-US"/>
        </w:rPr>
        <w:br/>
      </w:r>
      <w:r w:rsidRPr="00C77A06">
        <w:rPr>
          <w:rFonts w:ascii="Calibri" w:eastAsia="Calibri" w:hAnsi="Calibri" w:cs="Times New Roman"/>
          <w:highlight w:val="lightGray"/>
          <w:lang w:val="en-US"/>
        </w:rPr>
        <w:t>Room 235</w:t>
      </w:r>
    </w:p>
    <w:p w14:paraId="159765EA" w14:textId="6C2D71E2" w:rsidR="00C76960" w:rsidRPr="00C76960" w:rsidRDefault="00C77A06" w:rsidP="00C77A06">
      <w:pPr>
        <w:numPr>
          <w:ilvl w:val="0"/>
          <w:numId w:val="6"/>
        </w:numPr>
        <w:autoSpaceDE w:val="0"/>
        <w:autoSpaceDN w:val="0"/>
        <w:adjustRightInd w:val="0"/>
        <w:spacing w:after="0" w:line="240" w:lineRule="auto"/>
        <w:rPr>
          <w:rFonts w:ascii="Calibri" w:eastAsia="Calibri" w:hAnsi="Calibri" w:cs="Calibri"/>
          <w:b/>
          <w:bCs/>
          <w:color w:val="000000"/>
          <w:sz w:val="20"/>
          <w:szCs w:val="20"/>
          <w:lang w:val="en-US"/>
        </w:rPr>
      </w:pPr>
      <w:r w:rsidRPr="00C77A06">
        <w:rPr>
          <w:rFonts w:ascii="Calibri" w:eastAsia="Calibri" w:hAnsi="Calibri" w:cs="Calibri"/>
          <w:b/>
          <w:color w:val="000000"/>
          <w:sz w:val="24"/>
          <w:szCs w:val="24"/>
          <w:lang w:val="en-US"/>
        </w:rPr>
        <w:t>Meet the editors:</w:t>
      </w:r>
      <w:r w:rsidRPr="00C77A06">
        <w:rPr>
          <w:rFonts w:ascii="Calibri" w:eastAsia="Calibri" w:hAnsi="Calibri" w:cs="Calibri"/>
          <w:color w:val="000000"/>
          <w:sz w:val="24"/>
          <w:szCs w:val="24"/>
          <w:lang w:val="en-US"/>
        </w:rPr>
        <w:t xml:space="preserve"> “RESPONSIBLE OWNERSHIP IN FAMILY FIRMS: A FOCUS ON THE FAMILY”, special issue of the </w:t>
      </w:r>
      <w:r w:rsidRPr="00C77A06">
        <w:rPr>
          <w:rFonts w:ascii="Calibri" w:eastAsia="Calibri" w:hAnsi="Calibri" w:cs="Calibri"/>
          <w:i/>
          <w:color w:val="000000"/>
          <w:sz w:val="24"/>
          <w:szCs w:val="24"/>
          <w:lang w:val="en-US"/>
        </w:rPr>
        <w:t>Journal of Family Business Management</w:t>
      </w:r>
      <w:r w:rsidRPr="00C77A06">
        <w:rPr>
          <w:rFonts w:ascii="Calibri" w:eastAsia="Calibri" w:hAnsi="Calibri" w:cs="Calibri"/>
          <w:color w:val="000000"/>
          <w:sz w:val="24"/>
          <w:szCs w:val="24"/>
          <w:lang w:val="en-US"/>
        </w:rPr>
        <w:t>: Luis Diaz Matajira, Kathleen Randerson</w:t>
      </w:r>
      <w:r>
        <w:rPr>
          <w:rFonts w:ascii="Calibri" w:eastAsia="Calibri" w:hAnsi="Calibri" w:cs="Calibri"/>
          <w:color w:val="000000"/>
          <w:sz w:val="24"/>
          <w:szCs w:val="24"/>
          <w:lang w:val="en-US"/>
        </w:rPr>
        <w:t>.</w:t>
      </w:r>
      <w:r w:rsidR="00C76960">
        <w:rPr>
          <w:rFonts w:ascii="Calibri" w:eastAsia="Calibri" w:hAnsi="Calibri" w:cs="Calibri"/>
          <w:color w:val="000000"/>
          <w:sz w:val="24"/>
          <w:szCs w:val="24"/>
          <w:lang w:val="en-US"/>
        </w:rPr>
        <w:br/>
      </w:r>
    </w:p>
    <w:p w14:paraId="3CC42A95" w14:textId="6E001E4D" w:rsidR="00C77A06" w:rsidRPr="00C77A06" w:rsidRDefault="00C77A06" w:rsidP="00C76960">
      <w:pPr>
        <w:autoSpaceDE w:val="0"/>
        <w:autoSpaceDN w:val="0"/>
        <w:adjustRightInd w:val="0"/>
        <w:spacing w:after="0" w:line="240" w:lineRule="auto"/>
        <w:rPr>
          <w:rFonts w:ascii="Calibri" w:eastAsia="Calibri" w:hAnsi="Calibri" w:cs="Calibri"/>
          <w:b/>
          <w:bCs/>
          <w:color w:val="000000"/>
          <w:sz w:val="20"/>
          <w:szCs w:val="20"/>
          <w:lang w:val="en-US"/>
        </w:rPr>
      </w:pPr>
      <w:r w:rsidRPr="00C76960">
        <w:rPr>
          <w:rFonts w:ascii="Calibri" w:eastAsia="Calibri" w:hAnsi="Calibri" w:cs="Calibri"/>
          <w:color w:val="000000"/>
          <w:sz w:val="24"/>
          <w:szCs w:val="24"/>
          <w:highlight w:val="lightGray"/>
          <w:lang w:val="en-US"/>
        </w:rPr>
        <w:t>Room 237</w:t>
      </w:r>
    </w:p>
    <w:p w14:paraId="0D49DECE" w14:textId="1C6AD9F1" w:rsidR="00C77A06" w:rsidRPr="00C77A06" w:rsidRDefault="00C77A06" w:rsidP="00C77A06">
      <w:pPr>
        <w:numPr>
          <w:ilvl w:val="0"/>
          <w:numId w:val="6"/>
        </w:numPr>
        <w:autoSpaceDE w:val="0"/>
        <w:autoSpaceDN w:val="0"/>
        <w:adjustRightInd w:val="0"/>
        <w:spacing w:after="0" w:line="240" w:lineRule="auto"/>
        <w:rPr>
          <w:rFonts w:ascii="Calibri" w:eastAsia="Calibri" w:hAnsi="Calibri" w:cs="Calibri"/>
          <w:color w:val="000000"/>
          <w:sz w:val="24"/>
          <w:szCs w:val="24"/>
          <w:lang w:val="en-US"/>
        </w:rPr>
      </w:pPr>
      <w:r w:rsidRPr="00C77A06">
        <w:rPr>
          <w:rFonts w:ascii="Calibri" w:eastAsia="Calibri" w:hAnsi="Calibri" w:cs="Calibri"/>
          <w:b/>
          <w:color w:val="000000"/>
          <w:sz w:val="24"/>
          <w:szCs w:val="24"/>
          <w:lang w:val="en-US"/>
        </w:rPr>
        <w:t>Meet the editors:</w:t>
      </w:r>
      <w:r w:rsidRPr="00C77A06">
        <w:rPr>
          <w:rFonts w:ascii="Calibri" w:eastAsia="Calibri" w:hAnsi="Calibri" w:cs="Calibri"/>
          <w:color w:val="000000"/>
          <w:sz w:val="24"/>
          <w:szCs w:val="24"/>
          <w:lang w:val="en-US"/>
        </w:rPr>
        <w:t xml:space="preserve"> “</w:t>
      </w:r>
      <w:r w:rsidRPr="00C77A06">
        <w:rPr>
          <w:rFonts w:ascii="Calibri" w:eastAsia="Calibri" w:hAnsi="Calibri" w:cs="Calibri"/>
          <w:bCs/>
          <w:color w:val="000000"/>
          <w:lang w:val="en-US"/>
        </w:rPr>
        <w:t>FAMILY ENTREPRENEURSHIP IN COMMUNITIES: SOCIAL CONTEXT AND THE CREATION OF SOCIAL VALUE</w:t>
      </w:r>
      <w:r w:rsidRPr="00C77A06">
        <w:rPr>
          <w:rFonts w:ascii="Calibri" w:eastAsia="Calibri" w:hAnsi="Calibri" w:cs="Calibri"/>
          <w:color w:val="000000"/>
          <w:sz w:val="24"/>
          <w:szCs w:val="24"/>
          <w:lang w:val="en-US"/>
        </w:rPr>
        <w:t>”, special issue of the</w:t>
      </w:r>
      <w:r w:rsidRPr="00C77A06">
        <w:rPr>
          <w:rFonts w:ascii="Calibri" w:eastAsia="Calibri" w:hAnsi="Calibri" w:cs="Calibri"/>
          <w:b/>
          <w:color w:val="000000"/>
          <w:sz w:val="24"/>
          <w:szCs w:val="24"/>
          <w:lang w:val="en-US"/>
        </w:rPr>
        <w:t xml:space="preserve"> </w:t>
      </w:r>
      <w:r w:rsidRPr="00C77A06">
        <w:rPr>
          <w:rFonts w:ascii="Calibri" w:eastAsia="Calibri" w:hAnsi="Calibri" w:cs="Calibri"/>
          <w:bCs/>
          <w:i/>
          <w:color w:val="000000"/>
          <w:lang w:val="en-US"/>
        </w:rPr>
        <w:t>Journal of Enterprising Communities: People &amp; Places in the Global Economy</w:t>
      </w:r>
      <w:r w:rsidRPr="00C77A06">
        <w:rPr>
          <w:rFonts w:ascii="Calibri" w:eastAsia="Calibri" w:hAnsi="Calibri" w:cs="Calibri"/>
          <w:bCs/>
          <w:color w:val="000000"/>
          <w:lang w:val="en-US"/>
        </w:rPr>
        <w:t xml:space="preserve">: </w:t>
      </w:r>
      <w:r w:rsidRPr="00C77A06">
        <w:rPr>
          <w:rFonts w:ascii="Calibri" w:eastAsia="Calibri" w:hAnsi="Calibri" w:cs="Calibri"/>
          <w:color w:val="000000"/>
          <w:sz w:val="24"/>
          <w:szCs w:val="24"/>
          <w:lang w:val="en-US"/>
        </w:rPr>
        <w:t>Claire Seaman</w:t>
      </w:r>
      <w:r>
        <w:rPr>
          <w:rFonts w:ascii="Calibri" w:eastAsia="Calibri" w:hAnsi="Calibri" w:cs="Calibri"/>
          <w:color w:val="000000"/>
          <w:sz w:val="24"/>
          <w:szCs w:val="24"/>
          <w:lang w:val="en-US"/>
        </w:rPr>
        <w:t>.</w:t>
      </w:r>
      <w:r w:rsidR="00554F14">
        <w:rPr>
          <w:rFonts w:ascii="Calibri" w:eastAsia="Calibri" w:hAnsi="Calibri" w:cs="Calibri"/>
          <w:color w:val="000000"/>
          <w:sz w:val="24"/>
          <w:szCs w:val="24"/>
          <w:lang w:val="en-US"/>
        </w:rPr>
        <w:br/>
      </w:r>
      <w:r w:rsidR="00554F14">
        <w:rPr>
          <w:rFonts w:ascii="Calibri" w:eastAsia="Calibri" w:hAnsi="Calibri" w:cs="Calibri"/>
          <w:color w:val="000000"/>
          <w:sz w:val="24"/>
          <w:szCs w:val="24"/>
          <w:lang w:val="en-US"/>
        </w:rPr>
        <w:br/>
      </w:r>
      <w:r w:rsidR="00554F14">
        <w:rPr>
          <w:rFonts w:ascii="Calibri" w:eastAsia="Calibri" w:hAnsi="Calibri" w:cs="Calibri"/>
          <w:color w:val="000000"/>
          <w:sz w:val="24"/>
          <w:szCs w:val="24"/>
          <w:lang w:val="en-US"/>
        </w:rPr>
        <w:br/>
      </w:r>
      <w:r w:rsidR="00554F14">
        <w:rPr>
          <w:rFonts w:ascii="Calibri" w:eastAsia="Calibri" w:hAnsi="Calibri" w:cs="Calibri"/>
          <w:color w:val="000000"/>
          <w:sz w:val="24"/>
          <w:szCs w:val="24"/>
          <w:lang w:val="en-US"/>
        </w:rPr>
        <w:br/>
      </w:r>
      <w:r>
        <w:rPr>
          <w:rFonts w:ascii="Calibri" w:eastAsia="Calibri" w:hAnsi="Calibri" w:cs="Calibri"/>
          <w:color w:val="000000"/>
          <w:sz w:val="24"/>
          <w:szCs w:val="24"/>
          <w:lang w:val="en-US"/>
        </w:rPr>
        <w:lastRenderedPageBreak/>
        <w:br/>
      </w:r>
    </w:p>
    <w:p w14:paraId="65F54426" w14:textId="4DC56412" w:rsidR="00C77A06" w:rsidRPr="00C77A06" w:rsidRDefault="00C77A06" w:rsidP="00C77A06">
      <w:pPr>
        <w:spacing w:after="0" w:line="259" w:lineRule="auto"/>
        <w:jc w:val="both"/>
        <w:rPr>
          <w:rFonts w:ascii="Calibri" w:eastAsia="Calibri" w:hAnsi="Calibri" w:cs="Times New Roman"/>
          <w:lang w:val="en-US"/>
        </w:rPr>
      </w:pPr>
      <w:r>
        <w:rPr>
          <w:rFonts w:ascii="Calibri" w:eastAsia="Calibri" w:hAnsi="Calibri" w:cs="Times New Roman"/>
          <w:lang w:val="en-US"/>
        </w:rPr>
        <w:t xml:space="preserve"> </w:t>
      </w:r>
      <w:r w:rsidRPr="00C77A06">
        <w:rPr>
          <w:rFonts w:ascii="Calibri" w:eastAsia="Calibri" w:hAnsi="Calibri" w:cs="Times New Roman"/>
          <w:highlight w:val="lightGray"/>
          <w:lang w:val="en-US"/>
        </w:rPr>
        <w:t>Learning lab</w:t>
      </w:r>
    </w:p>
    <w:p w14:paraId="11162E6A" w14:textId="77777777" w:rsidR="00C77A06" w:rsidRPr="00C77A06" w:rsidRDefault="00C77A06" w:rsidP="00C77A06">
      <w:pPr>
        <w:numPr>
          <w:ilvl w:val="0"/>
          <w:numId w:val="6"/>
        </w:numPr>
        <w:spacing w:after="160" w:line="259" w:lineRule="auto"/>
        <w:contextualSpacing/>
        <w:rPr>
          <w:rFonts w:ascii="Calibri" w:eastAsia="Calibri" w:hAnsi="Calibri" w:cs="Times New Roman"/>
          <w:b/>
          <w:lang w:val="en-US"/>
        </w:rPr>
      </w:pPr>
      <w:r w:rsidRPr="00C77A06">
        <w:rPr>
          <w:rFonts w:ascii="Calibri" w:eastAsia="Calibri" w:hAnsi="Calibri" w:cs="Times New Roman"/>
          <w:b/>
          <w:lang w:val="en-US"/>
        </w:rPr>
        <w:t>PhD tips-n-tricks to survive or even thrive</w:t>
      </w:r>
    </w:p>
    <w:p w14:paraId="4E2CBBDD" w14:textId="57308673" w:rsidR="00C76960" w:rsidRDefault="00C77A06" w:rsidP="00C76960">
      <w:pPr>
        <w:spacing w:after="160" w:line="259" w:lineRule="auto"/>
        <w:ind w:left="708" w:firstLine="42"/>
        <w:rPr>
          <w:rFonts w:ascii="Calibri" w:eastAsia="Calibri" w:hAnsi="Calibri" w:cs="Times New Roman"/>
          <w:highlight w:val="lightGray"/>
          <w:lang w:val="en-US"/>
        </w:rPr>
      </w:pPr>
      <w:r w:rsidRPr="00C77A06">
        <w:rPr>
          <w:rFonts w:ascii="Calibri" w:eastAsia="Calibri" w:hAnsi="Calibri" w:cs="Times New Roman"/>
          <w:lang w:val="en-US"/>
        </w:rPr>
        <w:t xml:space="preserve">A topical session for PhD and very early career scholars. </w:t>
      </w:r>
      <w:r w:rsidR="00C76960">
        <w:rPr>
          <w:rFonts w:ascii="Calibri" w:eastAsia="Calibri" w:hAnsi="Calibri" w:cs="Times New Roman"/>
          <w:lang w:val="en-US"/>
        </w:rPr>
        <w:br/>
      </w:r>
      <w:r w:rsidRPr="00C77A06">
        <w:rPr>
          <w:rFonts w:ascii="Calibri" w:eastAsia="Calibri" w:hAnsi="Calibri" w:cs="Times New Roman"/>
          <w:lang w:val="en-US"/>
        </w:rPr>
        <w:t xml:space="preserve">Mediators: Eddy </w:t>
      </w:r>
      <w:proofErr w:type="spellStart"/>
      <w:r w:rsidRPr="00C77A06">
        <w:rPr>
          <w:rFonts w:ascii="Calibri" w:eastAsia="Calibri" w:hAnsi="Calibri" w:cs="Times New Roman"/>
          <w:lang w:val="en-US"/>
        </w:rPr>
        <w:t>Laveren</w:t>
      </w:r>
      <w:proofErr w:type="spellEnd"/>
      <w:r w:rsidRPr="00C77A06">
        <w:rPr>
          <w:rFonts w:ascii="Calibri" w:eastAsia="Calibri" w:hAnsi="Calibri" w:cs="Times New Roman"/>
          <w:lang w:val="en-US"/>
        </w:rPr>
        <w:t xml:space="preserve"> (senior scholar), Maria José Parada (mid-career scholar) and Josh</w:t>
      </w:r>
      <w:r>
        <w:rPr>
          <w:rFonts w:ascii="Calibri" w:eastAsia="Calibri" w:hAnsi="Calibri" w:cs="Times New Roman"/>
          <w:lang w:val="en-US"/>
        </w:rPr>
        <w:br/>
      </w:r>
      <w:r w:rsidRPr="00C77A06">
        <w:rPr>
          <w:rFonts w:ascii="Calibri" w:eastAsia="Times New Roman" w:hAnsi="Calibri" w:cs="Times New Roman"/>
          <w:color w:val="000000"/>
          <w:lang w:val="en-US" w:eastAsia="nl-NL"/>
        </w:rPr>
        <w:t>Hsueh</w:t>
      </w:r>
      <w:r w:rsidRPr="00C77A06">
        <w:rPr>
          <w:rFonts w:ascii="Calibri" w:eastAsia="Calibri" w:hAnsi="Calibri" w:cs="Times New Roman"/>
          <w:lang w:val="en-US"/>
        </w:rPr>
        <w:t xml:space="preserve"> (very engaged young scholar)</w:t>
      </w:r>
      <w:r>
        <w:rPr>
          <w:rFonts w:ascii="Calibri" w:eastAsia="Calibri" w:hAnsi="Calibri" w:cs="Times New Roman"/>
          <w:lang w:val="en-US"/>
        </w:rPr>
        <w:t>.</w:t>
      </w:r>
      <w:r>
        <w:rPr>
          <w:rFonts w:ascii="Calibri" w:eastAsia="Calibri" w:hAnsi="Calibri" w:cs="Times New Roman"/>
          <w:lang w:val="en-US"/>
        </w:rPr>
        <w:br/>
      </w:r>
    </w:p>
    <w:p w14:paraId="50746450" w14:textId="0F8721EA" w:rsidR="00C77A06" w:rsidRPr="00C77A06" w:rsidRDefault="00C77A06" w:rsidP="00C76960">
      <w:pPr>
        <w:spacing w:after="160" w:line="259" w:lineRule="auto"/>
        <w:rPr>
          <w:rFonts w:ascii="Calibri" w:eastAsia="Calibri" w:hAnsi="Calibri" w:cs="Times New Roman"/>
          <w:lang w:val="en-US"/>
        </w:rPr>
      </w:pPr>
      <w:r w:rsidRPr="00C77A06">
        <w:rPr>
          <w:rFonts w:ascii="Calibri" w:eastAsia="Calibri" w:hAnsi="Calibri" w:cs="Times New Roman"/>
          <w:highlight w:val="lightGray"/>
          <w:lang w:val="en-US"/>
        </w:rPr>
        <w:t>Salle Le Forum</w:t>
      </w:r>
    </w:p>
    <w:p w14:paraId="56E52076" w14:textId="77777777" w:rsidR="00C77A06" w:rsidRPr="00C77A06" w:rsidRDefault="00C77A06" w:rsidP="00C77A06">
      <w:pPr>
        <w:numPr>
          <w:ilvl w:val="0"/>
          <w:numId w:val="6"/>
        </w:numPr>
        <w:spacing w:after="160" w:line="259" w:lineRule="auto"/>
        <w:contextualSpacing/>
        <w:rPr>
          <w:rFonts w:ascii="Calibri" w:eastAsia="Calibri" w:hAnsi="Calibri" w:cs="Calibri"/>
          <w:b/>
          <w:color w:val="000000"/>
          <w:sz w:val="24"/>
          <w:szCs w:val="24"/>
          <w:lang w:val="en-US"/>
        </w:rPr>
      </w:pPr>
      <w:r w:rsidRPr="00C77A06">
        <w:rPr>
          <w:rFonts w:ascii="Calibri" w:eastAsia="Calibri" w:hAnsi="Calibri" w:cs="Times New Roman"/>
          <w:b/>
          <w:lang w:val="en-US"/>
        </w:rPr>
        <w:t>Meet-and-greet</w:t>
      </w:r>
      <w:r w:rsidRPr="00C77A06">
        <w:rPr>
          <w:rFonts w:ascii="Calibri" w:eastAsia="Calibri" w:hAnsi="Calibri" w:cs="Calibri"/>
          <w:b/>
          <w:color w:val="000000"/>
          <w:sz w:val="24"/>
          <w:szCs w:val="24"/>
          <w:lang w:val="en-US"/>
        </w:rPr>
        <w:t xml:space="preserve"> journal editors</w:t>
      </w:r>
    </w:p>
    <w:p w14:paraId="2F1B35D2" w14:textId="77777777" w:rsidR="00C77A06" w:rsidRPr="00C77A06" w:rsidRDefault="00C77A06" w:rsidP="00C77A06">
      <w:pPr>
        <w:spacing w:after="160" w:line="259" w:lineRule="auto"/>
        <w:ind w:left="851"/>
        <w:rPr>
          <w:rFonts w:ascii="Calibri" w:eastAsia="Calibri" w:hAnsi="Calibri" w:cs="Calibri"/>
          <w:color w:val="000000"/>
          <w:sz w:val="24"/>
          <w:szCs w:val="24"/>
          <w:lang w:val="en-US"/>
        </w:rPr>
      </w:pPr>
      <w:r w:rsidRPr="00C77A06">
        <w:rPr>
          <w:rFonts w:ascii="Calibri" w:eastAsia="Calibri" w:hAnsi="Calibri" w:cs="Calibri"/>
          <w:color w:val="000000"/>
          <w:sz w:val="24"/>
          <w:szCs w:val="24"/>
          <w:lang w:val="en-US"/>
        </w:rPr>
        <w:t xml:space="preserve">Andreas Scherer: Associate Editor of </w:t>
      </w:r>
      <w:r w:rsidRPr="00C77A06">
        <w:rPr>
          <w:rFonts w:ascii="Calibri" w:eastAsia="Calibri" w:hAnsi="Calibri" w:cs="Calibri"/>
          <w:i/>
          <w:color w:val="000000"/>
          <w:sz w:val="24"/>
          <w:szCs w:val="24"/>
          <w:lang w:val="en-US"/>
        </w:rPr>
        <w:t>Business Ethics Quarterly</w:t>
      </w:r>
    </w:p>
    <w:p w14:paraId="41EC82CB" w14:textId="77777777" w:rsidR="00C77A06" w:rsidRPr="00C77A06" w:rsidRDefault="00C77A06" w:rsidP="00C77A06">
      <w:pPr>
        <w:spacing w:after="160" w:line="259" w:lineRule="auto"/>
        <w:ind w:left="851"/>
        <w:rPr>
          <w:rFonts w:ascii="Calibri" w:eastAsia="Calibri" w:hAnsi="Calibri" w:cs="Times New Roman"/>
          <w:lang w:val="en-US"/>
        </w:rPr>
      </w:pPr>
      <w:r w:rsidRPr="00C77A06">
        <w:rPr>
          <w:rFonts w:ascii="Calibri" w:eastAsia="Calibri" w:hAnsi="Calibri" w:cs="Times New Roman"/>
          <w:lang w:val="en-US"/>
        </w:rPr>
        <w:t xml:space="preserve">Andrea Calabro: Associate Editor of </w:t>
      </w:r>
      <w:r w:rsidRPr="00C77A06">
        <w:rPr>
          <w:rFonts w:ascii="Calibri" w:eastAsia="Calibri" w:hAnsi="Calibri" w:cs="Times New Roman"/>
          <w:i/>
          <w:lang w:val="en-US"/>
        </w:rPr>
        <w:t>Journal of Family Business Strategy</w:t>
      </w:r>
    </w:p>
    <w:p w14:paraId="296286DB" w14:textId="77777777" w:rsidR="00C77A06" w:rsidRPr="00C77A06" w:rsidRDefault="00C77A06" w:rsidP="00C77A06">
      <w:pPr>
        <w:spacing w:after="160" w:line="259" w:lineRule="auto"/>
        <w:ind w:left="851"/>
        <w:rPr>
          <w:rFonts w:ascii="Calibri" w:eastAsia="Calibri" w:hAnsi="Calibri" w:cs="Times New Roman"/>
          <w:lang w:val="en-US"/>
        </w:rPr>
      </w:pPr>
      <w:r w:rsidRPr="00C77A06">
        <w:rPr>
          <w:rFonts w:ascii="Calibri" w:eastAsia="Calibri" w:hAnsi="Calibri" w:cs="Times New Roman"/>
          <w:lang w:val="en-US"/>
        </w:rPr>
        <w:t>Alfredo De Massis: Associate Editor of </w:t>
      </w:r>
      <w:r w:rsidRPr="00C77A06">
        <w:rPr>
          <w:rFonts w:ascii="Calibri" w:eastAsia="Calibri" w:hAnsi="Calibri" w:cs="Times New Roman"/>
          <w:i/>
          <w:lang w:val="en-US"/>
        </w:rPr>
        <w:t>Family Business Review</w:t>
      </w:r>
    </w:p>
    <w:p w14:paraId="443F53AD" w14:textId="3AB3FD6F" w:rsidR="00391891" w:rsidRPr="00C76960" w:rsidRDefault="00C77A06" w:rsidP="00C76960">
      <w:pPr>
        <w:spacing w:after="160" w:line="259" w:lineRule="auto"/>
        <w:ind w:left="851"/>
        <w:rPr>
          <w:rFonts w:ascii="Calibri" w:eastAsia="Calibri" w:hAnsi="Calibri" w:cs="Times New Roman"/>
          <w:lang w:val="en-US"/>
        </w:rPr>
      </w:pPr>
      <w:r w:rsidRPr="00C77A06">
        <w:rPr>
          <w:rFonts w:ascii="Calibri" w:eastAsia="Calibri" w:hAnsi="Calibri" w:cs="Times New Roman"/>
          <w:lang w:val="en-US"/>
        </w:rPr>
        <w:t xml:space="preserve">Rania </w:t>
      </w:r>
      <w:proofErr w:type="spellStart"/>
      <w:r w:rsidRPr="00C77A06">
        <w:rPr>
          <w:rFonts w:ascii="Calibri" w:eastAsia="Calibri" w:hAnsi="Calibri" w:cs="Times New Roman"/>
          <w:lang w:val="en-US"/>
        </w:rPr>
        <w:t>Labaki</w:t>
      </w:r>
      <w:proofErr w:type="spellEnd"/>
      <w:r w:rsidRPr="00C77A06">
        <w:rPr>
          <w:rFonts w:ascii="Calibri" w:eastAsia="Calibri" w:hAnsi="Calibri" w:cs="Times New Roman"/>
          <w:lang w:val="en-US"/>
        </w:rPr>
        <w:t xml:space="preserve">: editor-in-chief of </w:t>
      </w:r>
      <w:r w:rsidRPr="00C77A06">
        <w:rPr>
          <w:rFonts w:ascii="Calibri" w:eastAsia="Calibri" w:hAnsi="Calibri" w:cs="Times New Roman"/>
          <w:i/>
          <w:iCs/>
          <w:lang w:val="en-US"/>
        </w:rPr>
        <w:t>Entrepreneurship Research Journal</w:t>
      </w:r>
      <w:r w:rsidR="00C76960">
        <w:rPr>
          <w:rFonts w:ascii="Calibri" w:eastAsia="Calibri" w:hAnsi="Calibri" w:cs="Times New Roman"/>
          <w:lang w:val="en-US"/>
        </w:rPr>
        <w:br/>
      </w:r>
    </w:p>
    <w:p w14:paraId="24AE7300" w14:textId="112E667B" w:rsidR="00B24166" w:rsidRPr="001D44A1" w:rsidRDefault="00391891" w:rsidP="00C76960">
      <w:pPr>
        <w:spacing w:after="0"/>
        <w:rPr>
          <w:rFonts w:cstheme="minorHAnsi"/>
          <w:lang w:val="en-US"/>
        </w:rPr>
      </w:pPr>
      <w:r w:rsidRPr="00C77A06">
        <w:rPr>
          <w:rFonts w:cstheme="minorHAnsi"/>
          <w:color w:val="31849B" w:themeColor="accent5" w:themeShade="BF"/>
          <w:lang w:val="en-US"/>
        </w:rPr>
        <w:t>19:30</w:t>
      </w:r>
      <w:r w:rsidR="003B270F" w:rsidRPr="00C77A06">
        <w:rPr>
          <w:rFonts w:cstheme="minorHAnsi"/>
          <w:color w:val="31849B" w:themeColor="accent5" w:themeShade="BF"/>
          <w:lang w:val="en-US"/>
        </w:rPr>
        <w:t xml:space="preserve"> - 22:30</w:t>
      </w:r>
      <w:r w:rsidRPr="00C77A06">
        <w:rPr>
          <w:rFonts w:cstheme="minorHAnsi"/>
          <w:color w:val="31849B" w:themeColor="accent5" w:themeShade="BF"/>
          <w:lang w:val="en-US"/>
        </w:rPr>
        <w:t xml:space="preserve">: </w:t>
      </w:r>
      <w:r w:rsidR="006C1063" w:rsidRPr="00C77A06">
        <w:rPr>
          <w:rFonts w:cstheme="minorHAnsi"/>
          <w:color w:val="31849B" w:themeColor="accent5" w:themeShade="BF"/>
          <w:lang w:val="en-US"/>
        </w:rPr>
        <w:t xml:space="preserve">Gala </w:t>
      </w:r>
      <w:r w:rsidR="006A2AEA" w:rsidRPr="00C77A06">
        <w:rPr>
          <w:rFonts w:cstheme="minorHAnsi"/>
          <w:color w:val="31849B" w:themeColor="accent5" w:themeShade="BF"/>
          <w:lang w:val="en-US"/>
        </w:rPr>
        <w:t>Dinner</w:t>
      </w:r>
      <w:r w:rsidR="009F32FC" w:rsidRPr="00C77A06">
        <w:rPr>
          <w:rFonts w:cstheme="minorHAnsi"/>
          <w:color w:val="31849B" w:themeColor="accent5" w:themeShade="BF"/>
          <w:lang w:val="en-US"/>
        </w:rPr>
        <w:t xml:space="preserve"> </w:t>
      </w:r>
      <w:r w:rsidR="006A2AEA" w:rsidRPr="00C77A06">
        <w:rPr>
          <w:rFonts w:cstheme="minorHAnsi"/>
          <w:color w:val="31849B" w:themeColor="accent5" w:themeShade="BF"/>
          <w:lang w:val="en-US"/>
        </w:rPr>
        <w:t xml:space="preserve">at </w:t>
      </w:r>
      <w:r w:rsidRPr="00C77A06">
        <w:rPr>
          <w:rFonts w:cstheme="minorHAnsi"/>
          <w:color w:val="31849B" w:themeColor="accent5" w:themeShade="BF"/>
          <w:lang w:val="en-US"/>
        </w:rPr>
        <w:t>Vertigo</w:t>
      </w:r>
      <w:r w:rsidR="00B24166" w:rsidRPr="00C77A06">
        <w:rPr>
          <w:rFonts w:cstheme="minorHAnsi"/>
          <w:color w:val="31849B" w:themeColor="accent5" w:themeShade="BF"/>
          <w:lang w:val="en-US"/>
        </w:rPr>
        <w:t>, Nantes</w:t>
      </w:r>
      <w:r w:rsidR="008B5AC0" w:rsidRPr="00C77A06">
        <w:rPr>
          <w:rFonts w:cstheme="minorHAnsi"/>
          <w:color w:val="31849B" w:themeColor="accent5" w:themeShade="BF"/>
          <w:lang w:val="en-US"/>
        </w:rPr>
        <w:t xml:space="preserve"> </w:t>
      </w:r>
      <w:r w:rsidR="001D44A1">
        <w:rPr>
          <w:rFonts w:cstheme="minorHAnsi"/>
          <w:lang w:val="en-US"/>
        </w:rPr>
        <w:t>(</w:t>
      </w:r>
      <w:r w:rsidR="003B270F">
        <w:rPr>
          <w:rFonts w:cstheme="minorHAnsi"/>
          <w:lang w:val="en-US"/>
        </w:rPr>
        <w:t>see</w:t>
      </w:r>
      <w:r w:rsidR="001D44A1" w:rsidRPr="001D44A1">
        <w:rPr>
          <w:rFonts w:cstheme="minorHAnsi"/>
          <w:lang w:val="en-US"/>
        </w:rPr>
        <w:t xml:space="preserve"> p. </w:t>
      </w:r>
      <w:r w:rsidR="00BD5FA6">
        <w:rPr>
          <w:rFonts w:cstheme="minorHAnsi"/>
          <w:lang w:val="en-US"/>
        </w:rPr>
        <w:t>13</w:t>
      </w:r>
      <w:r w:rsidR="001D44A1" w:rsidRPr="001D44A1">
        <w:rPr>
          <w:rFonts w:cstheme="minorHAnsi"/>
          <w:lang w:val="en-US"/>
        </w:rPr>
        <w:t>)</w:t>
      </w:r>
    </w:p>
    <w:p w14:paraId="741842C2" w14:textId="541D4D81" w:rsidR="00FB000D" w:rsidRPr="001D44A1" w:rsidRDefault="00C76960" w:rsidP="0078740A">
      <w:pPr>
        <w:jc w:val="both"/>
        <w:rPr>
          <w:rFonts w:cstheme="minorHAnsi"/>
          <w:b/>
          <w:lang w:val="en-US"/>
        </w:rPr>
      </w:pPr>
      <w:r>
        <w:rPr>
          <w:rFonts w:cstheme="minorHAnsi"/>
          <w:b/>
          <w:lang w:val="en-US"/>
        </w:rPr>
        <w:br/>
      </w:r>
    </w:p>
    <w:p w14:paraId="5929CACE" w14:textId="77777777" w:rsidR="00A06B1A" w:rsidRDefault="00A06B1A" w:rsidP="00FB000D">
      <w:pPr>
        <w:spacing w:after="0"/>
        <w:jc w:val="center"/>
        <w:rPr>
          <w:rFonts w:cstheme="minorHAnsi"/>
          <w:b/>
          <w:color w:val="FF0000"/>
          <w:u w:val="single"/>
          <w:lang w:val="en-US"/>
        </w:rPr>
      </w:pPr>
    </w:p>
    <w:p w14:paraId="0B6F4349" w14:textId="77777777" w:rsidR="00A06B1A" w:rsidRDefault="00A06B1A" w:rsidP="00FB000D">
      <w:pPr>
        <w:spacing w:after="0"/>
        <w:jc w:val="center"/>
        <w:rPr>
          <w:rFonts w:cstheme="minorHAnsi"/>
          <w:b/>
          <w:color w:val="FF0000"/>
          <w:u w:val="single"/>
          <w:lang w:val="en-US"/>
        </w:rPr>
      </w:pPr>
    </w:p>
    <w:p w14:paraId="124F08FB" w14:textId="77777777" w:rsidR="00A06B1A" w:rsidRDefault="00A06B1A" w:rsidP="00FB000D">
      <w:pPr>
        <w:spacing w:after="0"/>
        <w:jc w:val="center"/>
        <w:rPr>
          <w:rFonts w:cstheme="minorHAnsi"/>
          <w:b/>
          <w:color w:val="FF0000"/>
          <w:u w:val="single"/>
          <w:lang w:val="en-US"/>
        </w:rPr>
      </w:pPr>
    </w:p>
    <w:p w14:paraId="28AC55C1" w14:textId="77777777" w:rsidR="00A06B1A" w:rsidRDefault="00A06B1A" w:rsidP="00FB000D">
      <w:pPr>
        <w:spacing w:after="0"/>
        <w:jc w:val="center"/>
        <w:rPr>
          <w:rFonts w:cstheme="minorHAnsi"/>
          <w:b/>
          <w:color w:val="FF0000"/>
          <w:u w:val="single"/>
          <w:lang w:val="en-US"/>
        </w:rPr>
      </w:pPr>
    </w:p>
    <w:p w14:paraId="3DDA5C49" w14:textId="77777777" w:rsidR="00A06B1A" w:rsidRDefault="00A06B1A" w:rsidP="00FB000D">
      <w:pPr>
        <w:spacing w:after="0"/>
        <w:jc w:val="center"/>
        <w:rPr>
          <w:rFonts w:cstheme="minorHAnsi"/>
          <w:b/>
          <w:color w:val="FF0000"/>
          <w:u w:val="single"/>
          <w:lang w:val="en-US"/>
        </w:rPr>
      </w:pPr>
    </w:p>
    <w:p w14:paraId="6250592A" w14:textId="77777777" w:rsidR="00A06B1A" w:rsidRDefault="00A06B1A" w:rsidP="00FB000D">
      <w:pPr>
        <w:spacing w:after="0"/>
        <w:jc w:val="center"/>
        <w:rPr>
          <w:rFonts w:cstheme="minorHAnsi"/>
          <w:b/>
          <w:color w:val="FF0000"/>
          <w:u w:val="single"/>
          <w:lang w:val="en-US"/>
        </w:rPr>
      </w:pPr>
    </w:p>
    <w:p w14:paraId="35F138DA" w14:textId="77777777" w:rsidR="00A06B1A" w:rsidRDefault="00A06B1A" w:rsidP="00FB000D">
      <w:pPr>
        <w:spacing w:after="0"/>
        <w:jc w:val="center"/>
        <w:rPr>
          <w:rFonts w:cstheme="minorHAnsi"/>
          <w:b/>
          <w:color w:val="FF0000"/>
          <w:u w:val="single"/>
          <w:lang w:val="en-US"/>
        </w:rPr>
      </w:pPr>
    </w:p>
    <w:p w14:paraId="7620A7C8" w14:textId="77777777" w:rsidR="00A06B1A" w:rsidRDefault="00A06B1A" w:rsidP="00FB000D">
      <w:pPr>
        <w:spacing w:after="0"/>
        <w:jc w:val="center"/>
        <w:rPr>
          <w:rFonts w:cstheme="minorHAnsi"/>
          <w:b/>
          <w:color w:val="FF0000"/>
          <w:u w:val="single"/>
          <w:lang w:val="en-US"/>
        </w:rPr>
      </w:pPr>
    </w:p>
    <w:p w14:paraId="4DE71ED7" w14:textId="77777777" w:rsidR="00A06B1A" w:rsidRDefault="00A06B1A" w:rsidP="00FB000D">
      <w:pPr>
        <w:spacing w:after="0"/>
        <w:jc w:val="center"/>
        <w:rPr>
          <w:rFonts w:cstheme="minorHAnsi"/>
          <w:b/>
          <w:color w:val="FF0000"/>
          <w:u w:val="single"/>
          <w:lang w:val="en-US"/>
        </w:rPr>
      </w:pPr>
    </w:p>
    <w:p w14:paraId="575CBFF9" w14:textId="77777777" w:rsidR="00A06B1A" w:rsidRDefault="00A06B1A" w:rsidP="00FB000D">
      <w:pPr>
        <w:spacing w:after="0"/>
        <w:jc w:val="center"/>
        <w:rPr>
          <w:rFonts w:cstheme="minorHAnsi"/>
          <w:b/>
          <w:color w:val="FF0000"/>
          <w:u w:val="single"/>
          <w:lang w:val="en-US"/>
        </w:rPr>
      </w:pPr>
    </w:p>
    <w:p w14:paraId="04D1DB34" w14:textId="77777777" w:rsidR="00A06B1A" w:rsidRDefault="00A06B1A" w:rsidP="00FB000D">
      <w:pPr>
        <w:spacing w:after="0"/>
        <w:jc w:val="center"/>
        <w:rPr>
          <w:rFonts w:cstheme="minorHAnsi"/>
          <w:b/>
          <w:color w:val="FF0000"/>
          <w:u w:val="single"/>
          <w:lang w:val="en-US"/>
        </w:rPr>
      </w:pPr>
    </w:p>
    <w:p w14:paraId="16281E2E" w14:textId="77777777" w:rsidR="00A06B1A" w:rsidRDefault="00A06B1A" w:rsidP="00FB000D">
      <w:pPr>
        <w:spacing w:after="0"/>
        <w:jc w:val="center"/>
        <w:rPr>
          <w:rFonts w:cstheme="minorHAnsi"/>
          <w:b/>
          <w:color w:val="FF0000"/>
          <w:u w:val="single"/>
          <w:lang w:val="en-US"/>
        </w:rPr>
      </w:pPr>
    </w:p>
    <w:p w14:paraId="418CE769" w14:textId="77777777" w:rsidR="00A06B1A" w:rsidRDefault="00A06B1A" w:rsidP="00FB000D">
      <w:pPr>
        <w:spacing w:after="0"/>
        <w:jc w:val="center"/>
        <w:rPr>
          <w:rFonts w:cstheme="minorHAnsi"/>
          <w:b/>
          <w:color w:val="FF0000"/>
          <w:u w:val="single"/>
          <w:lang w:val="en-US"/>
        </w:rPr>
      </w:pPr>
    </w:p>
    <w:p w14:paraId="0B3805B4" w14:textId="77777777" w:rsidR="00A06B1A" w:rsidRDefault="00A06B1A" w:rsidP="00FB000D">
      <w:pPr>
        <w:spacing w:after="0"/>
        <w:jc w:val="center"/>
        <w:rPr>
          <w:rFonts w:cstheme="minorHAnsi"/>
          <w:b/>
          <w:color w:val="FF0000"/>
          <w:u w:val="single"/>
          <w:lang w:val="en-US"/>
        </w:rPr>
      </w:pPr>
    </w:p>
    <w:p w14:paraId="425C38DB" w14:textId="77777777" w:rsidR="00A06B1A" w:rsidRDefault="00A06B1A" w:rsidP="00FB000D">
      <w:pPr>
        <w:spacing w:after="0"/>
        <w:jc w:val="center"/>
        <w:rPr>
          <w:rFonts w:cstheme="minorHAnsi"/>
          <w:b/>
          <w:color w:val="FF0000"/>
          <w:u w:val="single"/>
          <w:lang w:val="en-US"/>
        </w:rPr>
      </w:pPr>
    </w:p>
    <w:p w14:paraId="37A1CB13" w14:textId="77777777" w:rsidR="00A06B1A" w:rsidRDefault="00A06B1A" w:rsidP="00FB000D">
      <w:pPr>
        <w:spacing w:after="0"/>
        <w:jc w:val="center"/>
        <w:rPr>
          <w:rFonts w:cstheme="minorHAnsi"/>
          <w:b/>
          <w:color w:val="FF0000"/>
          <w:u w:val="single"/>
          <w:lang w:val="en-US"/>
        </w:rPr>
      </w:pPr>
    </w:p>
    <w:p w14:paraId="5A6F94D9" w14:textId="77777777" w:rsidR="00A06B1A" w:rsidRDefault="00A06B1A" w:rsidP="00FB000D">
      <w:pPr>
        <w:spacing w:after="0"/>
        <w:jc w:val="center"/>
        <w:rPr>
          <w:rFonts w:cstheme="minorHAnsi"/>
          <w:b/>
          <w:color w:val="FF0000"/>
          <w:u w:val="single"/>
          <w:lang w:val="en-US"/>
        </w:rPr>
      </w:pPr>
    </w:p>
    <w:p w14:paraId="080CC8C7" w14:textId="77777777" w:rsidR="00A06B1A" w:rsidRDefault="00A06B1A" w:rsidP="00FB000D">
      <w:pPr>
        <w:spacing w:after="0"/>
        <w:jc w:val="center"/>
        <w:rPr>
          <w:rFonts w:cstheme="minorHAnsi"/>
          <w:b/>
          <w:color w:val="FF0000"/>
          <w:u w:val="single"/>
          <w:lang w:val="en-US"/>
        </w:rPr>
      </w:pPr>
    </w:p>
    <w:p w14:paraId="40D289D8" w14:textId="77777777" w:rsidR="00A06B1A" w:rsidRDefault="00A06B1A" w:rsidP="00FB000D">
      <w:pPr>
        <w:spacing w:after="0"/>
        <w:jc w:val="center"/>
        <w:rPr>
          <w:rFonts w:cstheme="minorHAnsi"/>
          <w:b/>
          <w:color w:val="FF0000"/>
          <w:u w:val="single"/>
          <w:lang w:val="en-US"/>
        </w:rPr>
      </w:pPr>
    </w:p>
    <w:p w14:paraId="3DC4004D" w14:textId="77777777" w:rsidR="00A06B1A" w:rsidRDefault="00A06B1A" w:rsidP="00FB000D">
      <w:pPr>
        <w:spacing w:after="0"/>
        <w:jc w:val="center"/>
        <w:rPr>
          <w:rFonts w:cstheme="minorHAnsi"/>
          <w:b/>
          <w:color w:val="FF0000"/>
          <w:u w:val="single"/>
          <w:lang w:val="en-US"/>
        </w:rPr>
      </w:pPr>
    </w:p>
    <w:p w14:paraId="438440E9" w14:textId="77777777" w:rsidR="00A06B1A" w:rsidRDefault="00A06B1A" w:rsidP="00FB000D">
      <w:pPr>
        <w:spacing w:after="0"/>
        <w:jc w:val="center"/>
        <w:rPr>
          <w:rFonts w:cstheme="minorHAnsi"/>
          <w:b/>
          <w:color w:val="FF0000"/>
          <w:u w:val="single"/>
          <w:lang w:val="en-US"/>
        </w:rPr>
      </w:pPr>
    </w:p>
    <w:p w14:paraId="75DEFACA" w14:textId="77777777" w:rsidR="00A06B1A" w:rsidRDefault="00A06B1A" w:rsidP="00FB000D">
      <w:pPr>
        <w:spacing w:after="0"/>
        <w:jc w:val="center"/>
        <w:rPr>
          <w:rFonts w:cstheme="minorHAnsi"/>
          <w:b/>
          <w:color w:val="FF0000"/>
          <w:u w:val="single"/>
          <w:lang w:val="en-US"/>
        </w:rPr>
      </w:pPr>
    </w:p>
    <w:p w14:paraId="149B7FD0" w14:textId="77777777" w:rsidR="00A06B1A" w:rsidRDefault="00A06B1A" w:rsidP="00FB000D">
      <w:pPr>
        <w:spacing w:after="0"/>
        <w:jc w:val="center"/>
        <w:rPr>
          <w:rFonts w:cstheme="minorHAnsi"/>
          <w:b/>
          <w:color w:val="FF0000"/>
          <w:u w:val="single"/>
          <w:lang w:val="en-US"/>
        </w:rPr>
      </w:pPr>
    </w:p>
    <w:p w14:paraId="253A7CC2" w14:textId="77777777" w:rsidR="00A06B1A" w:rsidRDefault="00A06B1A" w:rsidP="00554F14">
      <w:pPr>
        <w:spacing w:after="0"/>
        <w:rPr>
          <w:rFonts w:cstheme="minorHAnsi"/>
          <w:b/>
          <w:color w:val="FF0000"/>
          <w:u w:val="single"/>
          <w:lang w:val="en-US"/>
        </w:rPr>
      </w:pPr>
    </w:p>
    <w:p w14:paraId="1B71D407" w14:textId="77777777" w:rsidR="00A06B1A" w:rsidRDefault="00A06B1A" w:rsidP="00FB000D">
      <w:pPr>
        <w:spacing w:after="0"/>
        <w:jc w:val="center"/>
        <w:rPr>
          <w:rFonts w:cstheme="minorHAnsi"/>
          <w:b/>
          <w:color w:val="FF0000"/>
          <w:u w:val="single"/>
          <w:lang w:val="en-US"/>
        </w:rPr>
      </w:pPr>
    </w:p>
    <w:p w14:paraId="3D4A1026" w14:textId="77777777" w:rsidR="00A06B1A" w:rsidRDefault="00A06B1A" w:rsidP="00FB000D">
      <w:pPr>
        <w:spacing w:after="0"/>
        <w:jc w:val="center"/>
        <w:rPr>
          <w:rFonts w:cstheme="minorHAnsi"/>
          <w:b/>
          <w:color w:val="FF0000"/>
          <w:u w:val="single"/>
          <w:lang w:val="en-US"/>
        </w:rPr>
      </w:pPr>
    </w:p>
    <w:p w14:paraId="01F32E3A" w14:textId="78DFD061" w:rsidR="00FB000D" w:rsidRPr="00C76960" w:rsidRDefault="00B24166" w:rsidP="00FB000D">
      <w:pPr>
        <w:spacing w:after="0"/>
        <w:jc w:val="center"/>
        <w:rPr>
          <w:rFonts w:cstheme="minorHAnsi"/>
          <w:b/>
          <w:color w:val="FF0000"/>
          <w:u w:val="single"/>
          <w:lang w:val="en-US"/>
        </w:rPr>
      </w:pPr>
      <w:r w:rsidRPr="00C76960">
        <w:rPr>
          <w:rFonts w:cstheme="minorHAnsi"/>
          <w:b/>
          <w:color w:val="FF0000"/>
          <w:u w:val="single"/>
          <w:lang w:val="en-US"/>
        </w:rPr>
        <w:t>Saturday</w:t>
      </w:r>
      <w:r w:rsidR="00BC1468" w:rsidRPr="00C76960">
        <w:rPr>
          <w:rFonts w:cstheme="minorHAnsi"/>
          <w:b/>
          <w:color w:val="FF0000"/>
          <w:u w:val="single"/>
          <w:lang w:val="en-US"/>
        </w:rPr>
        <w:t xml:space="preserve">, </w:t>
      </w:r>
      <w:r w:rsidRPr="00C76960">
        <w:rPr>
          <w:rFonts w:cstheme="minorHAnsi"/>
          <w:b/>
          <w:color w:val="FF0000"/>
          <w:u w:val="single"/>
          <w:lang w:val="en-US"/>
        </w:rPr>
        <w:t>May 25</w:t>
      </w:r>
      <w:r w:rsidR="00BC1468" w:rsidRPr="00C76960">
        <w:rPr>
          <w:rFonts w:cstheme="minorHAnsi"/>
          <w:b/>
          <w:color w:val="FF0000"/>
          <w:u w:val="single"/>
          <w:lang w:val="en-US"/>
        </w:rPr>
        <w:t>, 201</w:t>
      </w:r>
      <w:r w:rsidRPr="00C76960">
        <w:rPr>
          <w:rFonts w:cstheme="minorHAnsi"/>
          <w:b/>
          <w:color w:val="FF0000"/>
          <w:u w:val="single"/>
          <w:lang w:val="en-US"/>
        </w:rPr>
        <w:t>9</w:t>
      </w:r>
      <w:r w:rsidR="00BC1468" w:rsidRPr="00C76960">
        <w:rPr>
          <w:rFonts w:cstheme="minorHAnsi"/>
          <w:b/>
          <w:color w:val="FF0000"/>
          <w:u w:val="single"/>
          <w:lang w:val="en-US"/>
        </w:rPr>
        <w:t>:</w:t>
      </w:r>
    </w:p>
    <w:p w14:paraId="27702C99" w14:textId="751C407B" w:rsidR="00C76960" w:rsidRPr="00411EED" w:rsidRDefault="00C76960" w:rsidP="00B24166">
      <w:pPr>
        <w:rPr>
          <w:rFonts w:cstheme="minorHAnsi"/>
          <w:lang w:val="en-US"/>
        </w:rPr>
      </w:pPr>
      <w:r>
        <w:rPr>
          <w:rFonts w:cstheme="minorHAnsi"/>
          <w:lang w:val="en-US"/>
        </w:rPr>
        <w:br/>
      </w:r>
      <w:r w:rsidR="00B24166">
        <w:rPr>
          <w:rFonts w:cstheme="minorHAnsi"/>
          <w:lang w:val="en-US"/>
        </w:rPr>
        <w:t>9</w:t>
      </w:r>
      <w:r w:rsidR="00B24166" w:rsidRPr="00411EED">
        <w:rPr>
          <w:rFonts w:cstheme="minorHAnsi"/>
          <w:lang w:val="en-US"/>
        </w:rPr>
        <w:t>:00 – 1</w:t>
      </w:r>
      <w:r w:rsidR="00B24166">
        <w:rPr>
          <w:rFonts w:cstheme="minorHAnsi"/>
          <w:lang w:val="en-US"/>
        </w:rPr>
        <w:t>0</w:t>
      </w:r>
      <w:r w:rsidR="00B24166" w:rsidRPr="00411EED">
        <w:rPr>
          <w:rFonts w:cstheme="minorHAnsi"/>
          <w:lang w:val="en-US"/>
        </w:rPr>
        <w:t>:</w:t>
      </w:r>
      <w:r w:rsidR="00B24166">
        <w:rPr>
          <w:rFonts w:cstheme="minorHAnsi"/>
          <w:lang w:val="en-US"/>
        </w:rPr>
        <w:t>3</w:t>
      </w:r>
      <w:r w:rsidR="00B24166" w:rsidRPr="00411EED">
        <w:rPr>
          <w:rFonts w:cstheme="minorHAnsi"/>
          <w:lang w:val="en-US"/>
        </w:rPr>
        <w:t xml:space="preserve">0: </w:t>
      </w:r>
      <w:r w:rsidR="0027558B">
        <w:rPr>
          <w:lang w:val="en-US"/>
        </w:rPr>
        <w:t xml:space="preserve">Parallel sessions 10, 11 and 12 </w:t>
      </w:r>
    </w:p>
    <w:tbl>
      <w:tblPr>
        <w:tblW w:w="8645" w:type="dxa"/>
        <w:tblInd w:w="55" w:type="dxa"/>
        <w:tblCellMar>
          <w:left w:w="70" w:type="dxa"/>
          <w:right w:w="70" w:type="dxa"/>
        </w:tblCellMar>
        <w:tblLook w:val="04A0" w:firstRow="1" w:lastRow="0" w:firstColumn="1" w:lastColumn="0" w:noHBand="0" w:noVBand="1"/>
      </w:tblPr>
      <w:tblGrid>
        <w:gridCol w:w="3803"/>
        <w:gridCol w:w="2421"/>
        <w:gridCol w:w="2421"/>
      </w:tblGrid>
      <w:tr w:rsidR="00C76960" w:rsidRPr="00C76960" w14:paraId="093ACDB2" w14:textId="77777777" w:rsidTr="00C76960">
        <w:trPr>
          <w:trHeight w:val="300"/>
        </w:trPr>
        <w:tc>
          <w:tcPr>
            <w:tcW w:w="8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BACCC" w14:textId="348BA9DE" w:rsidR="00C76960" w:rsidRPr="00C76960" w:rsidRDefault="00C76960" w:rsidP="00C76960">
            <w:pPr>
              <w:spacing w:after="0" w:line="240" w:lineRule="auto"/>
              <w:jc w:val="center"/>
              <w:rPr>
                <w:rFonts w:eastAsia="Times New Roman" w:cstheme="minorHAnsi"/>
                <w:b/>
                <w:color w:val="000000"/>
                <w:sz w:val="20"/>
                <w:szCs w:val="20"/>
                <w:lang w:val="en-US" w:eastAsia="nl-NL"/>
              </w:rPr>
            </w:pPr>
            <w:r w:rsidRPr="00C76960">
              <w:rPr>
                <w:rFonts w:eastAsia="Times New Roman" w:cstheme="minorHAnsi"/>
                <w:b/>
                <w:color w:val="000000"/>
                <w:sz w:val="20"/>
                <w:szCs w:val="20"/>
                <w:lang w:val="en-US" w:eastAsia="nl-NL"/>
              </w:rPr>
              <w:t>Session 10 Room Learning Lab</w:t>
            </w:r>
          </w:p>
          <w:p w14:paraId="5ED0BEF6" w14:textId="77777777" w:rsidR="00C76960" w:rsidRPr="00C76960" w:rsidRDefault="00C76960" w:rsidP="00C76960">
            <w:pPr>
              <w:spacing w:after="0" w:line="240" w:lineRule="auto"/>
              <w:jc w:val="center"/>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 xml:space="preserve">Topic: Governance- Chair: Céline </w:t>
            </w:r>
            <w:proofErr w:type="spellStart"/>
            <w:r w:rsidRPr="00C76960">
              <w:rPr>
                <w:rFonts w:eastAsia="Times New Roman" w:cstheme="minorHAnsi"/>
                <w:color w:val="000000"/>
                <w:sz w:val="20"/>
                <w:szCs w:val="20"/>
                <w:lang w:val="en-US" w:eastAsia="nl-NL"/>
              </w:rPr>
              <w:t>Barrédy</w:t>
            </w:r>
            <w:proofErr w:type="spellEnd"/>
          </w:p>
        </w:tc>
      </w:tr>
      <w:tr w:rsidR="00C76960" w:rsidRPr="00C76960" w14:paraId="36C22F26" w14:textId="77777777" w:rsidTr="00C76960">
        <w:trPr>
          <w:trHeight w:val="300"/>
        </w:trPr>
        <w:tc>
          <w:tcPr>
            <w:tcW w:w="3803" w:type="dxa"/>
            <w:tcBorders>
              <w:top w:val="nil"/>
              <w:left w:val="single" w:sz="4" w:space="0" w:color="auto"/>
              <w:bottom w:val="single" w:sz="4" w:space="0" w:color="auto"/>
              <w:right w:val="single" w:sz="4" w:space="0" w:color="auto"/>
            </w:tcBorders>
            <w:shd w:val="clear" w:color="auto" w:fill="auto"/>
            <w:hideMark/>
          </w:tcPr>
          <w:p w14:paraId="2FF1CF7A"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 xml:space="preserve">Title </w:t>
            </w:r>
          </w:p>
        </w:tc>
        <w:tc>
          <w:tcPr>
            <w:tcW w:w="2421" w:type="dxa"/>
            <w:tcBorders>
              <w:top w:val="nil"/>
              <w:left w:val="nil"/>
              <w:bottom w:val="single" w:sz="4" w:space="0" w:color="auto"/>
              <w:right w:val="single" w:sz="4" w:space="0" w:color="auto"/>
            </w:tcBorders>
            <w:shd w:val="clear" w:color="auto" w:fill="auto"/>
            <w:hideMark/>
          </w:tcPr>
          <w:p w14:paraId="6AB13C6E"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Author</w:t>
            </w:r>
          </w:p>
        </w:tc>
        <w:tc>
          <w:tcPr>
            <w:tcW w:w="2421" w:type="dxa"/>
            <w:tcBorders>
              <w:top w:val="nil"/>
              <w:left w:val="nil"/>
              <w:bottom w:val="single" w:sz="4" w:space="0" w:color="auto"/>
              <w:right w:val="single" w:sz="4" w:space="0" w:color="auto"/>
            </w:tcBorders>
            <w:shd w:val="clear" w:color="auto" w:fill="auto"/>
            <w:hideMark/>
          </w:tcPr>
          <w:p w14:paraId="2C68423F"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Co-Author(s)</w:t>
            </w:r>
          </w:p>
        </w:tc>
      </w:tr>
      <w:tr w:rsidR="00C76960" w:rsidRPr="00C76960" w14:paraId="51ECB213" w14:textId="77777777" w:rsidTr="00C76960">
        <w:trPr>
          <w:trHeight w:val="1200"/>
        </w:trPr>
        <w:tc>
          <w:tcPr>
            <w:tcW w:w="3803" w:type="dxa"/>
            <w:tcBorders>
              <w:top w:val="nil"/>
              <w:left w:val="single" w:sz="4" w:space="0" w:color="auto"/>
              <w:bottom w:val="single" w:sz="4" w:space="0" w:color="auto"/>
              <w:right w:val="single" w:sz="4" w:space="0" w:color="auto"/>
            </w:tcBorders>
            <w:shd w:val="clear" w:color="auto" w:fill="auto"/>
          </w:tcPr>
          <w:p w14:paraId="52978A7D"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CAN INFORMATION, ORGANIZATION PRACTICES AND GOVERNMENT STRUCTURES AT FAMILY AND FIRMS LEVELS MODULATE THE IMPACT OF COMPLEXITY ON ROA?</w:t>
            </w:r>
          </w:p>
        </w:tc>
        <w:tc>
          <w:tcPr>
            <w:tcW w:w="2421" w:type="dxa"/>
            <w:tcBorders>
              <w:top w:val="nil"/>
              <w:left w:val="nil"/>
              <w:bottom w:val="single" w:sz="4" w:space="0" w:color="auto"/>
              <w:right w:val="single" w:sz="4" w:space="0" w:color="auto"/>
            </w:tcBorders>
            <w:shd w:val="clear" w:color="auto" w:fill="auto"/>
          </w:tcPr>
          <w:p w14:paraId="1AA8B468"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CLEMENTE-ALMENDROS, JOSÉ ANTONIO</w:t>
            </w:r>
          </w:p>
        </w:tc>
        <w:tc>
          <w:tcPr>
            <w:tcW w:w="2421" w:type="dxa"/>
            <w:tcBorders>
              <w:top w:val="nil"/>
              <w:left w:val="nil"/>
              <w:bottom w:val="single" w:sz="4" w:space="0" w:color="auto"/>
              <w:right w:val="single" w:sz="4" w:space="0" w:color="auto"/>
            </w:tcBorders>
            <w:shd w:val="clear" w:color="auto" w:fill="auto"/>
          </w:tcPr>
          <w:p w14:paraId="551DA8D6"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CÉSAR CAMISÓN-ZORNOZA</w:t>
            </w:r>
          </w:p>
          <w:p w14:paraId="6DE2F647"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 xml:space="preserve">ALBA PUIG-DENIA </w:t>
            </w:r>
          </w:p>
          <w:p w14:paraId="370EE825"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TOMÁS GONZÁLEZ-CRUZ</w:t>
            </w:r>
          </w:p>
        </w:tc>
      </w:tr>
      <w:tr w:rsidR="00C76960" w:rsidRPr="00C76960" w14:paraId="717BA198" w14:textId="77777777" w:rsidTr="00C76960">
        <w:trPr>
          <w:trHeight w:val="900"/>
        </w:trPr>
        <w:tc>
          <w:tcPr>
            <w:tcW w:w="3803" w:type="dxa"/>
            <w:tcBorders>
              <w:top w:val="nil"/>
              <w:left w:val="single" w:sz="4" w:space="0" w:color="auto"/>
              <w:bottom w:val="single" w:sz="4" w:space="0" w:color="auto"/>
              <w:right w:val="single" w:sz="4" w:space="0" w:color="auto"/>
            </w:tcBorders>
            <w:shd w:val="clear" w:color="auto" w:fill="auto"/>
          </w:tcPr>
          <w:p w14:paraId="00786C8E"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UNDERSTANDING THE FAMILY CONSTITUTION: UNDERSTANDING DRIVERS FOR ITS DEVELOPMENT AND IMPLEMENTATION</w:t>
            </w:r>
          </w:p>
        </w:tc>
        <w:tc>
          <w:tcPr>
            <w:tcW w:w="2421" w:type="dxa"/>
            <w:tcBorders>
              <w:top w:val="nil"/>
              <w:left w:val="nil"/>
              <w:bottom w:val="single" w:sz="4" w:space="0" w:color="auto"/>
              <w:right w:val="single" w:sz="4" w:space="0" w:color="auto"/>
            </w:tcBorders>
            <w:shd w:val="clear" w:color="auto" w:fill="auto"/>
          </w:tcPr>
          <w:p w14:paraId="26E93B69"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PRIGGE, STEFAN</w:t>
            </w:r>
          </w:p>
        </w:tc>
        <w:tc>
          <w:tcPr>
            <w:tcW w:w="2421" w:type="dxa"/>
            <w:tcBorders>
              <w:top w:val="nil"/>
              <w:left w:val="nil"/>
              <w:bottom w:val="single" w:sz="4" w:space="0" w:color="auto"/>
              <w:right w:val="single" w:sz="4" w:space="0" w:color="auto"/>
            </w:tcBorders>
            <w:shd w:val="clear" w:color="auto" w:fill="auto"/>
          </w:tcPr>
          <w:p w14:paraId="5C98EAFC"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ISABEL C. BOTERO</w:t>
            </w:r>
          </w:p>
        </w:tc>
      </w:tr>
      <w:tr w:rsidR="00C76960" w:rsidRPr="00C76960" w14:paraId="4AFE10CA" w14:textId="77777777" w:rsidTr="00C76960">
        <w:trPr>
          <w:trHeight w:val="1200"/>
        </w:trPr>
        <w:tc>
          <w:tcPr>
            <w:tcW w:w="3803" w:type="dxa"/>
            <w:tcBorders>
              <w:top w:val="nil"/>
              <w:left w:val="single" w:sz="4" w:space="0" w:color="auto"/>
              <w:bottom w:val="single" w:sz="4" w:space="0" w:color="auto"/>
              <w:right w:val="single" w:sz="4" w:space="0" w:color="auto"/>
            </w:tcBorders>
            <w:shd w:val="clear" w:color="auto" w:fill="auto"/>
          </w:tcPr>
          <w:p w14:paraId="2EF336DC"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THE RELATIONSHIP BETWEEN FAMILY OWNERSHIP DISPERSION AND R&amp;D INVESTMENTS IN PRIVATE FAMILY FIRMS: THE MODERATING ROLE OF MARKET TURBULENCE</w:t>
            </w:r>
          </w:p>
        </w:tc>
        <w:tc>
          <w:tcPr>
            <w:tcW w:w="2421" w:type="dxa"/>
            <w:tcBorders>
              <w:top w:val="nil"/>
              <w:left w:val="nil"/>
              <w:bottom w:val="single" w:sz="4" w:space="0" w:color="auto"/>
              <w:right w:val="single" w:sz="4" w:space="0" w:color="auto"/>
            </w:tcBorders>
            <w:shd w:val="clear" w:color="auto" w:fill="auto"/>
          </w:tcPr>
          <w:p w14:paraId="438C6C77"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BAUWERAERTS, JONATHAN</w:t>
            </w:r>
          </w:p>
        </w:tc>
        <w:tc>
          <w:tcPr>
            <w:tcW w:w="2421" w:type="dxa"/>
            <w:tcBorders>
              <w:top w:val="nil"/>
              <w:left w:val="nil"/>
              <w:bottom w:val="single" w:sz="4" w:space="0" w:color="auto"/>
              <w:right w:val="single" w:sz="4" w:space="0" w:color="auto"/>
            </w:tcBorders>
            <w:shd w:val="clear" w:color="auto" w:fill="auto"/>
          </w:tcPr>
          <w:p w14:paraId="7D29E333"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r>
      <w:tr w:rsidR="00C76960" w:rsidRPr="00C76960" w14:paraId="7761A44D" w14:textId="77777777" w:rsidTr="00C76960">
        <w:trPr>
          <w:trHeight w:val="300"/>
        </w:trPr>
        <w:tc>
          <w:tcPr>
            <w:tcW w:w="3803" w:type="dxa"/>
            <w:tcBorders>
              <w:top w:val="nil"/>
              <w:left w:val="nil"/>
              <w:bottom w:val="single" w:sz="4" w:space="0" w:color="auto"/>
              <w:right w:val="nil"/>
            </w:tcBorders>
            <w:shd w:val="clear" w:color="auto" w:fill="auto"/>
            <w:noWrap/>
            <w:vAlign w:val="bottom"/>
            <w:hideMark/>
          </w:tcPr>
          <w:p w14:paraId="50A01314" w14:textId="6DA04DA3" w:rsidR="00C76960" w:rsidRDefault="00C76960" w:rsidP="00C76960">
            <w:pPr>
              <w:spacing w:after="0" w:line="240" w:lineRule="auto"/>
              <w:rPr>
                <w:rFonts w:eastAsia="Times New Roman" w:cstheme="minorHAnsi"/>
                <w:color w:val="000000"/>
                <w:sz w:val="20"/>
                <w:szCs w:val="20"/>
                <w:lang w:val="nl-NL" w:eastAsia="nl-NL"/>
              </w:rPr>
            </w:pPr>
          </w:p>
          <w:p w14:paraId="763115C6" w14:textId="77777777" w:rsidR="00C76960" w:rsidRPr="00C76960" w:rsidRDefault="00C76960" w:rsidP="00C76960">
            <w:pPr>
              <w:spacing w:after="0" w:line="240" w:lineRule="auto"/>
              <w:rPr>
                <w:rFonts w:eastAsia="Times New Roman" w:cstheme="minorHAnsi"/>
                <w:color w:val="000000"/>
                <w:sz w:val="20"/>
                <w:szCs w:val="20"/>
                <w:lang w:val="nl-NL" w:eastAsia="nl-NL"/>
              </w:rPr>
            </w:pPr>
          </w:p>
          <w:p w14:paraId="4530DD88"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c>
          <w:tcPr>
            <w:tcW w:w="2421" w:type="dxa"/>
            <w:tcBorders>
              <w:top w:val="nil"/>
              <w:left w:val="nil"/>
              <w:bottom w:val="single" w:sz="4" w:space="0" w:color="auto"/>
              <w:right w:val="nil"/>
            </w:tcBorders>
            <w:shd w:val="clear" w:color="auto" w:fill="auto"/>
            <w:noWrap/>
            <w:vAlign w:val="bottom"/>
            <w:hideMark/>
          </w:tcPr>
          <w:p w14:paraId="7EAF8A89"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c>
          <w:tcPr>
            <w:tcW w:w="2421" w:type="dxa"/>
            <w:tcBorders>
              <w:top w:val="nil"/>
              <w:left w:val="nil"/>
              <w:bottom w:val="single" w:sz="4" w:space="0" w:color="auto"/>
              <w:right w:val="nil"/>
            </w:tcBorders>
            <w:shd w:val="clear" w:color="auto" w:fill="auto"/>
            <w:noWrap/>
            <w:vAlign w:val="bottom"/>
            <w:hideMark/>
          </w:tcPr>
          <w:p w14:paraId="2F62ABB2"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r>
      <w:tr w:rsidR="00C76960" w:rsidRPr="00C76960" w14:paraId="34F5FBB1" w14:textId="77777777" w:rsidTr="00C76960">
        <w:trPr>
          <w:trHeight w:val="300"/>
        </w:trPr>
        <w:tc>
          <w:tcPr>
            <w:tcW w:w="8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9199A" w14:textId="6D0074B9" w:rsidR="00C76960" w:rsidRPr="00C76960" w:rsidRDefault="00C76960" w:rsidP="00C76960">
            <w:pPr>
              <w:spacing w:after="0" w:line="240" w:lineRule="auto"/>
              <w:jc w:val="center"/>
              <w:rPr>
                <w:rFonts w:eastAsia="Times New Roman" w:cstheme="minorHAnsi"/>
                <w:b/>
                <w:color w:val="000000"/>
                <w:sz w:val="20"/>
                <w:szCs w:val="20"/>
                <w:lang w:val="en-US" w:eastAsia="nl-NL"/>
              </w:rPr>
            </w:pPr>
            <w:r w:rsidRPr="00C76960">
              <w:rPr>
                <w:rFonts w:eastAsia="Times New Roman" w:cstheme="minorHAnsi"/>
                <w:b/>
                <w:color w:val="000000"/>
                <w:sz w:val="20"/>
                <w:szCs w:val="20"/>
                <w:lang w:val="en-US" w:eastAsia="nl-NL"/>
              </w:rPr>
              <w:t xml:space="preserve">Session 11 Room 235 </w:t>
            </w:r>
          </w:p>
          <w:p w14:paraId="44881E0F" w14:textId="77777777" w:rsidR="00C76960" w:rsidRPr="00C76960" w:rsidRDefault="00C76960" w:rsidP="00C76960">
            <w:pPr>
              <w:spacing w:after="0" w:line="240" w:lineRule="auto"/>
              <w:jc w:val="center"/>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Topic: Innovation - Chair: Pilar Marquez</w:t>
            </w:r>
          </w:p>
        </w:tc>
      </w:tr>
      <w:tr w:rsidR="00C76960" w:rsidRPr="00C76960" w14:paraId="16F81E67" w14:textId="77777777" w:rsidTr="00C76960">
        <w:trPr>
          <w:trHeight w:val="300"/>
        </w:trPr>
        <w:tc>
          <w:tcPr>
            <w:tcW w:w="3803" w:type="dxa"/>
            <w:tcBorders>
              <w:top w:val="nil"/>
              <w:left w:val="single" w:sz="4" w:space="0" w:color="auto"/>
              <w:bottom w:val="single" w:sz="4" w:space="0" w:color="auto"/>
              <w:right w:val="single" w:sz="4" w:space="0" w:color="auto"/>
            </w:tcBorders>
            <w:shd w:val="clear" w:color="auto" w:fill="auto"/>
            <w:hideMark/>
          </w:tcPr>
          <w:p w14:paraId="5BC591C3"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 xml:space="preserve">Title </w:t>
            </w:r>
          </w:p>
        </w:tc>
        <w:tc>
          <w:tcPr>
            <w:tcW w:w="2421" w:type="dxa"/>
            <w:tcBorders>
              <w:top w:val="nil"/>
              <w:left w:val="nil"/>
              <w:bottom w:val="single" w:sz="4" w:space="0" w:color="auto"/>
              <w:right w:val="single" w:sz="4" w:space="0" w:color="auto"/>
            </w:tcBorders>
            <w:shd w:val="clear" w:color="auto" w:fill="auto"/>
            <w:hideMark/>
          </w:tcPr>
          <w:p w14:paraId="4575C539"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Author</w:t>
            </w:r>
          </w:p>
        </w:tc>
        <w:tc>
          <w:tcPr>
            <w:tcW w:w="2421" w:type="dxa"/>
            <w:tcBorders>
              <w:top w:val="nil"/>
              <w:left w:val="nil"/>
              <w:bottom w:val="single" w:sz="4" w:space="0" w:color="auto"/>
              <w:right w:val="single" w:sz="4" w:space="0" w:color="auto"/>
            </w:tcBorders>
            <w:shd w:val="clear" w:color="auto" w:fill="auto"/>
            <w:hideMark/>
          </w:tcPr>
          <w:p w14:paraId="521BFE50"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Co-Author(s)</w:t>
            </w:r>
          </w:p>
        </w:tc>
      </w:tr>
      <w:tr w:rsidR="00C76960" w:rsidRPr="00C76960" w14:paraId="4A4794FD" w14:textId="77777777" w:rsidTr="007166BD">
        <w:trPr>
          <w:trHeight w:val="1115"/>
        </w:trPr>
        <w:tc>
          <w:tcPr>
            <w:tcW w:w="3803" w:type="dxa"/>
            <w:tcBorders>
              <w:top w:val="nil"/>
              <w:left w:val="single" w:sz="4" w:space="0" w:color="auto"/>
              <w:bottom w:val="single" w:sz="4" w:space="0" w:color="auto"/>
              <w:right w:val="single" w:sz="4" w:space="0" w:color="auto"/>
            </w:tcBorders>
            <w:shd w:val="clear" w:color="auto" w:fill="auto"/>
          </w:tcPr>
          <w:p w14:paraId="47B31901"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 xml:space="preserve">EXPLORING THE ROLE </w:t>
            </w:r>
            <w:proofErr w:type="gramStart"/>
            <w:r w:rsidRPr="00C76960">
              <w:rPr>
                <w:rFonts w:eastAsia="Times New Roman" w:cstheme="minorHAnsi"/>
                <w:color w:val="000000"/>
                <w:sz w:val="20"/>
                <w:szCs w:val="20"/>
                <w:lang w:val="en-US" w:eastAsia="nl-NL"/>
              </w:rPr>
              <w:t>OF  COLLABORATIVE</w:t>
            </w:r>
            <w:proofErr w:type="gramEnd"/>
            <w:r w:rsidRPr="00C76960">
              <w:rPr>
                <w:rFonts w:eastAsia="Times New Roman" w:cstheme="minorHAnsi"/>
                <w:color w:val="000000"/>
                <w:sz w:val="20"/>
                <w:szCs w:val="20"/>
                <w:lang w:val="en-US" w:eastAsia="nl-NL"/>
              </w:rPr>
              <w:t xml:space="preserve"> FAMILINESS AND CONSTRUCTIVE CONFLICT MANAGEMENT IN INNOVATION ACTIVITIES OF FAMILY FIRMS</w:t>
            </w:r>
          </w:p>
        </w:tc>
        <w:tc>
          <w:tcPr>
            <w:tcW w:w="2421" w:type="dxa"/>
            <w:tcBorders>
              <w:top w:val="nil"/>
              <w:left w:val="nil"/>
              <w:bottom w:val="single" w:sz="4" w:space="0" w:color="auto"/>
              <w:right w:val="single" w:sz="4" w:space="0" w:color="auto"/>
            </w:tcBorders>
            <w:shd w:val="clear" w:color="auto" w:fill="auto"/>
          </w:tcPr>
          <w:p w14:paraId="3CD30F0F"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ALVARADO-ALVAREZ, CRISTINA</w:t>
            </w:r>
          </w:p>
        </w:tc>
        <w:tc>
          <w:tcPr>
            <w:tcW w:w="2421" w:type="dxa"/>
            <w:tcBorders>
              <w:top w:val="nil"/>
              <w:left w:val="nil"/>
              <w:bottom w:val="single" w:sz="4" w:space="0" w:color="auto"/>
              <w:right w:val="single" w:sz="4" w:space="0" w:color="auto"/>
            </w:tcBorders>
            <w:shd w:val="clear" w:color="auto" w:fill="auto"/>
          </w:tcPr>
          <w:p w14:paraId="07F5882C"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MARÍA JOSÉ PARADA</w:t>
            </w:r>
          </w:p>
          <w:p w14:paraId="7175ABAA"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IMMACULADA ARMADANS</w:t>
            </w:r>
          </w:p>
        </w:tc>
      </w:tr>
      <w:tr w:rsidR="00C76960" w:rsidRPr="00C76960" w14:paraId="33430D72" w14:textId="77777777" w:rsidTr="00C76960">
        <w:trPr>
          <w:trHeight w:val="900"/>
        </w:trPr>
        <w:tc>
          <w:tcPr>
            <w:tcW w:w="3803" w:type="dxa"/>
            <w:tcBorders>
              <w:top w:val="nil"/>
              <w:left w:val="single" w:sz="4" w:space="0" w:color="auto"/>
              <w:bottom w:val="single" w:sz="4" w:space="0" w:color="auto"/>
              <w:right w:val="single" w:sz="4" w:space="0" w:color="auto"/>
            </w:tcBorders>
            <w:shd w:val="clear" w:color="auto" w:fill="auto"/>
          </w:tcPr>
          <w:p w14:paraId="372B8E0B"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INNOVATION IN FAMILY FIRMS AN IRISH PERSPSECTIVE</w:t>
            </w:r>
          </w:p>
        </w:tc>
        <w:tc>
          <w:tcPr>
            <w:tcW w:w="2421" w:type="dxa"/>
            <w:tcBorders>
              <w:top w:val="nil"/>
              <w:left w:val="nil"/>
              <w:bottom w:val="single" w:sz="4" w:space="0" w:color="auto"/>
              <w:right w:val="single" w:sz="4" w:space="0" w:color="auto"/>
            </w:tcBorders>
            <w:shd w:val="clear" w:color="auto" w:fill="auto"/>
          </w:tcPr>
          <w:p w14:paraId="1CF51790"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MURPHY, LINDA</w:t>
            </w:r>
          </w:p>
        </w:tc>
        <w:tc>
          <w:tcPr>
            <w:tcW w:w="2421" w:type="dxa"/>
            <w:tcBorders>
              <w:top w:val="nil"/>
              <w:left w:val="nil"/>
              <w:bottom w:val="single" w:sz="4" w:space="0" w:color="auto"/>
              <w:right w:val="single" w:sz="4" w:space="0" w:color="auto"/>
            </w:tcBorders>
            <w:shd w:val="clear" w:color="auto" w:fill="auto"/>
          </w:tcPr>
          <w:p w14:paraId="0195A172" w14:textId="77777777" w:rsidR="00C76960" w:rsidRPr="00C76960" w:rsidRDefault="00C76960" w:rsidP="00C76960">
            <w:pPr>
              <w:spacing w:after="0" w:line="240" w:lineRule="auto"/>
              <w:rPr>
                <w:rFonts w:eastAsia="Times New Roman" w:cstheme="minorHAnsi"/>
                <w:color w:val="000000"/>
                <w:sz w:val="20"/>
                <w:szCs w:val="20"/>
                <w:lang w:val="es-ES" w:eastAsia="nl-NL"/>
              </w:rPr>
            </w:pPr>
            <w:r w:rsidRPr="00C76960">
              <w:rPr>
                <w:rFonts w:eastAsia="Times New Roman" w:cstheme="minorHAnsi"/>
                <w:color w:val="000000"/>
                <w:sz w:val="20"/>
                <w:szCs w:val="20"/>
                <w:lang w:val="es-ES" w:eastAsia="nl-NL"/>
              </w:rPr>
              <w:t xml:space="preserve">DR GERALINE RYAN </w:t>
            </w:r>
          </w:p>
          <w:p w14:paraId="645F3361" w14:textId="77777777" w:rsidR="00C76960" w:rsidRPr="00C76960" w:rsidRDefault="00C76960" w:rsidP="00C76960">
            <w:pPr>
              <w:spacing w:after="0" w:line="240" w:lineRule="auto"/>
              <w:rPr>
                <w:rFonts w:eastAsia="Times New Roman" w:cstheme="minorHAnsi"/>
                <w:color w:val="000000"/>
                <w:sz w:val="20"/>
                <w:szCs w:val="20"/>
                <w:lang w:val="es-ES" w:eastAsia="nl-NL"/>
              </w:rPr>
            </w:pPr>
            <w:r w:rsidRPr="00C76960">
              <w:rPr>
                <w:rFonts w:eastAsia="Times New Roman" w:cstheme="minorHAnsi"/>
                <w:color w:val="000000"/>
                <w:sz w:val="20"/>
                <w:szCs w:val="20"/>
                <w:lang w:val="es-ES" w:eastAsia="nl-NL"/>
              </w:rPr>
              <w:t>DR JUSTIN DORAN</w:t>
            </w:r>
          </w:p>
        </w:tc>
      </w:tr>
      <w:tr w:rsidR="00C76960" w:rsidRPr="00C76960" w14:paraId="43CC7A37" w14:textId="77777777" w:rsidTr="00C76960">
        <w:trPr>
          <w:trHeight w:val="900"/>
        </w:trPr>
        <w:tc>
          <w:tcPr>
            <w:tcW w:w="3803" w:type="dxa"/>
            <w:tcBorders>
              <w:top w:val="nil"/>
              <w:left w:val="single" w:sz="4" w:space="0" w:color="auto"/>
              <w:bottom w:val="single" w:sz="4" w:space="0" w:color="auto"/>
              <w:right w:val="single" w:sz="4" w:space="0" w:color="auto"/>
            </w:tcBorders>
            <w:shd w:val="clear" w:color="auto" w:fill="auto"/>
          </w:tcPr>
          <w:p w14:paraId="2E67A15C"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 xml:space="preserve">FAMILY TIES AND INVOLVEMENT IMPACT ON INNOVATION PROCESS IN HIGH-TECH FIRMS. </w:t>
            </w:r>
          </w:p>
        </w:tc>
        <w:tc>
          <w:tcPr>
            <w:tcW w:w="2421" w:type="dxa"/>
            <w:tcBorders>
              <w:top w:val="nil"/>
              <w:left w:val="nil"/>
              <w:bottom w:val="single" w:sz="4" w:space="0" w:color="auto"/>
              <w:right w:val="single" w:sz="4" w:space="0" w:color="auto"/>
            </w:tcBorders>
            <w:shd w:val="clear" w:color="auto" w:fill="auto"/>
          </w:tcPr>
          <w:p w14:paraId="58A6232F"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KHMELEVA, POLINA</w:t>
            </w:r>
          </w:p>
        </w:tc>
        <w:tc>
          <w:tcPr>
            <w:tcW w:w="2421" w:type="dxa"/>
            <w:tcBorders>
              <w:top w:val="nil"/>
              <w:left w:val="nil"/>
              <w:bottom w:val="single" w:sz="4" w:space="0" w:color="auto"/>
              <w:right w:val="single" w:sz="4" w:space="0" w:color="auto"/>
            </w:tcBorders>
            <w:shd w:val="clear" w:color="auto" w:fill="auto"/>
          </w:tcPr>
          <w:p w14:paraId="78A096F7" w14:textId="77777777" w:rsidR="00C76960" w:rsidRPr="00C76960" w:rsidRDefault="00C76960" w:rsidP="00C76960">
            <w:pPr>
              <w:spacing w:after="0" w:line="240" w:lineRule="auto"/>
              <w:rPr>
                <w:rFonts w:eastAsia="Times New Roman" w:cstheme="minorHAnsi"/>
                <w:color w:val="000000"/>
                <w:sz w:val="20"/>
                <w:szCs w:val="20"/>
                <w:lang w:val="es-ES" w:eastAsia="nl-NL"/>
              </w:rPr>
            </w:pPr>
            <w:r w:rsidRPr="00C76960">
              <w:rPr>
                <w:rFonts w:eastAsia="Times New Roman" w:cstheme="minorHAnsi"/>
                <w:color w:val="000000"/>
                <w:sz w:val="20"/>
                <w:szCs w:val="20"/>
                <w:lang w:val="es-ES" w:eastAsia="nl-NL"/>
              </w:rPr>
              <w:t>STEPANOVA ANASTASIA NIKOLAEVNA</w:t>
            </w:r>
          </w:p>
        </w:tc>
      </w:tr>
      <w:tr w:rsidR="00C76960" w:rsidRPr="00C76960" w14:paraId="353AE4D0" w14:textId="77777777" w:rsidTr="00C76960">
        <w:trPr>
          <w:trHeight w:val="300"/>
        </w:trPr>
        <w:tc>
          <w:tcPr>
            <w:tcW w:w="3803" w:type="dxa"/>
            <w:tcBorders>
              <w:top w:val="nil"/>
              <w:left w:val="nil"/>
              <w:bottom w:val="nil"/>
              <w:right w:val="nil"/>
            </w:tcBorders>
            <w:shd w:val="clear" w:color="auto" w:fill="auto"/>
            <w:noWrap/>
            <w:vAlign w:val="bottom"/>
            <w:hideMark/>
          </w:tcPr>
          <w:p w14:paraId="16796CD2" w14:textId="77777777" w:rsidR="00C76960" w:rsidRPr="00C76960" w:rsidRDefault="00C76960" w:rsidP="00C76960">
            <w:pPr>
              <w:spacing w:after="0" w:line="240" w:lineRule="auto"/>
              <w:rPr>
                <w:rFonts w:eastAsia="Times New Roman" w:cstheme="minorHAnsi"/>
                <w:color w:val="000000"/>
                <w:sz w:val="20"/>
                <w:szCs w:val="20"/>
                <w:lang w:val="en-US" w:eastAsia="nl-NL"/>
              </w:rPr>
            </w:pPr>
          </w:p>
        </w:tc>
        <w:tc>
          <w:tcPr>
            <w:tcW w:w="2421" w:type="dxa"/>
            <w:tcBorders>
              <w:top w:val="nil"/>
              <w:left w:val="nil"/>
              <w:bottom w:val="nil"/>
              <w:right w:val="nil"/>
            </w:tcBorders>
            <w:shd w:val="clear" w:color="auto" w:fill="auto"/>
            <w:noWrap/>
            <w:vAlign w:val="bottom"/>
            <w:hideMark/>
          </w:tcPr>
          <w:p w14:paraId="4B5069CA" w14:textId="77777777" w:rsidR="00C76960" w:rsidRPr="00C76960" w:rsidRDefault="00C76960" w:rsidP="00C76960">
            <w:pPr>
              <w:spacing w:after="0" w:line="240" w:lineRule="auto"/>
              <w:rPr>
                <w:rFonts w:eastAsia="Times New Roman" w:cstheme="minorHAnsi"/>
                <w:color w:val="000000"/>
                <w:sz w:val="20"/>
                <w:szCs w:val="20"/>
                <w:lang w:val="en-US" w:eastAsia="nl-NL"/>
              </w:rPr>
            </w:pPr>
          </w:p>
        </w:tc>
        <w:tc>
          <w:tcPr>
            <w:tcW w:w="2421" w:type="dxa"/>
            <w:tcBorders>
              <w:top w:val="nil"/>
              <w:left w:val="nil"/>
              <w:bottom w:val="nil"/>
              <w:right w:val="nil"/>
            </w:tcBorders>
            <w:shd w:val="clear" w:color="auto" w:fill="auto"/>
            <w:noWrap/>
            <w:vAlign w:val="bottom"/>
            <w:hideMark/>
          </w:tcPr>
          <w:p w14:paraId="66F73862" w14:textId="77777777" w:rsidR="00C76960" w:rsidRPr="00C76960" w:rsidRDefault="00C76960" w:rsidP="00C76960">
            <w:pPr>
              <w:spacing w:after="0" w:line="240" w:lineRule="auto"/>
              <w:rPr>
                <w:rFonts w:eastAsia="Times New Roman" w:cstheme="minorHAnsi"/>
                <w:color w:val="000000"/>
                <w:sz w:val="20"/>
                <w:szCs w:val="20"/>
                <w:lang w:val="en-US" w:eastAsia="nl-NL"/>
              </w:rPr>
            </w:pPr>
          </w:p>
        </w:tc>
      </w:tr>
      <w:tr w:rsidR="00C76960" w:rsidRPr="00C76960" w14:paraId="6F00AE8E" w14:textId="77777777" w:rsidTr="00C76960">
        <w:trPr>
          <w:trHeight w:val="300"/>
        </w:trPr>
        <w:tc>
          <w:tcPr>
            <w:tcW w:w="3803" w:type="dxa"/>
            <w:tcBorders>
              <w:top w:val="nil"/>
              <w:left w:val="nil"/>
              <w:bottom w:val="single" w:sz="4" w:space="0" w:color="auto"/>
              <w:right w:val="nil"/>
            </w:tcBorders>
            <w:shd w:val="clear" w:color="auto" w:fill="auto"/>
            <w:noWrap/>
            <w:vAlign w:val="bottom"/>
            <w:hideMark/>
          </w:tcPr>
          <w:p w14:paraId="2F68D7E7" w14:textId="77777777" w:rsidR="00C76960" w:rsidRPr="00C76960" w:rsidRDefault="00C76960" w:rsidP="00C76960">
            <w:pPr>
              <w:spacing w:after="0" w:line="240" w:lineRule="auto"/>
              <w:rPr>
                <w:rFonts w:eastAsia="Times New Roman" w:cstheme="minorHAnsi"/>
                <w:color w:val="000000"/>
                <w:sz w:val="20"/>
                <w:szCs w:val="20"/>
                <w:lang w:val="en-US" w:eastAsia="nl-NL"/>
              </w:rPr>
            </w:pPr>
          </w:p>
        </w:tc>
        <w:tc>
          <w:tcPr>
            <w:tcW w:w="2421" w:type="dxa"/>
            <w:tcBorders>
              <w:top w:val="nil"/>
              <w:left w:val="nil"/>
              <w:bottom w:val="single" w:sz="4" w:space="0" w:color="auto"/>
              <w:right w:val="nil"/>
            </w:tcBorders>
            <w:shd w:val="clear" w:color="auto" w:fill="auto"/>
            <w:noWrap/>
            <w:vAlign w:val="bottom"/>
            <w:hideMark/>
          </w:tcPr>
          <w:p w14:paraId="642F98AD" w14:textId="77777777" w:rsidR="00C76960" w:rsidRPr="00C76960" w:rsidRDefault="00C76960" w:rsidP="00C76960">
            <w:pPr>
              <w:spacing w:after="0" w:line="240" w:lineRule="auto"/>
              <w:rPr>
                <w:rFonts w:eastAsia="Times New Roman" w:cstheme="minorHAnsi"/>
                <w:color w:val="000000"/>
                <w:sz w:val="20"/>
                <w:szCs w:val="20"/>
                <w:lang w:val="en-US" w:eastAsia="nl-NL"/>
              </w:rPr>
            </w:pPr>
          </w:p>
        </w:tc>
        <w:tc>
          <w:tcPr>
            <w:tcW w:w="2421" w:type="dxa"/>
            <w:tcBorders>
              <w:top w:val="nil"/>
              <w:left w:val="nil"/>
              <w:bottom w:val="single" w:sz="4" w:space="0" w:color="auto"/>
              <w:right w:val="nil"/>
            </w:tcBorders>
            <w:shd w:val="clear" w:color="auto" w:fill="auto"/>
            <w:noWrap/>
            <w:vAlign w:val="bottom"/>
            <w:hideMark/>
          </w:tcPr>
          <w:p w14:paraId="110103EF" w14:textId="77777777" w:rsidR="00C76960" w:rsidRPr="00C76960" w:rsidRDefault="00C76960" w:rsidP="00C76960">
            <w:pPr>
              <w:spacing w:after="0" w:line="240" w:lineRule="auto"/>
              <w:rPr>
                <w:rFonts w:eastAsia="Times New Roman" w:cstheme="minorHAnsi"/>
                <w:color w:val="000000"/>
                <w:sz w:val="20"/>
                <w:szCs w:val="20"/>
                <w:lang w:val="en-US" w:eastAsia="nl-NL"/>
              </w:rPr>
            </w:pPr>
          </w:p>
        </w:tc>
      </w:tr>
      <w:tr w:rsidR="00C76960" w:rsidRPr="00C76960" w14:paraId="669AD015" w14:textId="77777777" w:rsidTr="00C76960">
        <w:trPr>
          <w:trHeight w:val="300"/>
        </w:trPr>
        <w:tc>
          <w:tcPr>
            <w:tcW w:w="8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56969" w14:textId="7B6296A1" w:rsidR="00C76960" w:rsidRPr="00C76960" w:rsidRDefault="00C76960" w:rsidP="00C76960">
            <w:pPr>
              <w:spacing w:after="0" w:line="240" w:lineRule="auto"/>
              <w:jc w:val="center"/>
              <w:rPr>
                <w:rFonts w:eastAsia="Times New Roman" w:cstheme="minorHAnsi"/>
                <w:b/>
                <w:color w:val="000000"/>
                <w:sz w:val="20"/>
                <w:szCs w:val="20"/>
                <w:lang w:val="en-US" w:eastAsia="nl-NL"/>
              </w:rPr>
            </w:pPr>
            <w:r w:rsidRPr="00C76960">
              <w:rPr>
                <w:rFonts w:eastAsia="Times New Roman" w:cstheme="minorHAnsi"/>
                <w:b/>
                <w:color w:val="000000"/>
                <w:sz w:val="20"/>
                <w:szCs w:val="20"/>
                <w:lang w:val="en-US" w:eastAsia="nl-NL"/>
              </w:rPr>
              <w:t>Session 12 Room 237</w:t>
            </w:r>
          </w:p>
          <w:p w14:paraId="0419A34F" w14:textId="77777777" w:rsidR="00C76960" w:rsidRPr="00C76960" w:rsidRDefault="00C76960" w:rsidP="00C76960">
            <w:pPr>
              <w:spacing w:after="0" w:line="240" w:lineRule="auto"/>
              <w:jc w:val="center"/>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 xml:space="preserve">Topic: Succession/ NextGen Perspective </w:t>
            </w:r>
            <w:proofErr w:type="gramStart"/>
            <w:r w:rsidRPr="00C76960">
              <w:rPr>
                <w:rFonts w:eastAsia="Times New Roman" w:cstheme="minorHAnsi"/>
                <w:color w:val="000000"/>
                <w:sz w:val="20"/>
                <w:szCs w:val="20"/>
                <w:lang w:val="en-US" w:eastAsia="nl-NL"/>
              </w:rPr>
              <w:t>-  Chair</w:t>
            </w:r>
            <w:proofErr w:type="gramEnd"/>
            <w:r w:rsidRPr="00C76960">
              <w:rPr>
                <w:rFonts w:eastAsia="Times New Roman" w:cstheme="minorHAnsi"/>
                <w:color w:val="000000"/>
                <w:sz w:val="20"/>
                <w:szCs w:val="20"/>
                <w:lang w:val="en-US" w:eastAsia="nl-NL"/>
              </w:rPr>
              <w:t xml:space="preserve">: Leif </w:t>
            </w:r>
            <w:proofErr w:type="spellStart"/>
            <w:r w:rsidRPr="00C76960">
              <w:rPr>
                <w:rFonts w:eastAsia="Times New Roman" w:cstheme="minorHAnsi"/>
                <w:color w:val="000000"/>
                <w:sz w:val="20"/>
                <w:szCs w:val="20"/>
                <w:lang w:val="en-US" w:eastAsia="nl-NL"/>
              </w:rPr>
              <w:t>Melin</w:t>
            </w:r>
            <w:proofErr w:type="spellEnd"/>
          </w:p>
        </w:tc>
      </w:tr>
      <w:tr w:rsidR="00C76960" w:rsidRPr="00C76960" w14:paraId="438C89DE" w14:textId="77777777" w:rsidTr="00C76960">
        <w:trPr>
          <w:trHeight w:val="300"/>
        </w:trPr>
        <w:tc>
          <w:tcPr>
            <w:tcW w:w="3803" w:type="dxa"/>
            <w:tcBorders>
              <w:top w:val="nil"/>
              <w:left w:val="single" w:sz="4" w:space="0" w:color="auto"/>
              <w:bottom w:val="single" w:sz="4" w:space="0" w:color="auto"/>
              <w:right w:val="single" w:sz="4" w:space="0" w:color="auto"/>
            </w:tcBorders>
            <w:shd w:val="clear" w:color="auto" w:fill="auto"/>
            <w:hideMark/>
          </w:tcPr>
          <w:p w14:paraId="5C2DB348"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 xml:space="preserve">Title </w:t>
            </w:r>
          </w:p>
        </w:tc>
        <w:tc>
          <w:tcPr>
            <w:tcW w:w="2421" w:type="dxa"/>
            <w:tcBorders>
              <w:top w:val="nil"/>
              <w:left w:val="nil"/>
              <w:bottom w:val="single" w:sz="4" w:space="0" w:color="auto"/>
              <w:right w:val="single" w:sz="4" w:space="0" w:color="auto"/>
            </w:tcBorders>
            <w:shd w:val="clear" w:color="auto" w:fill="auto"/>
            <w:hideMark/>
          </w:tcPr>
          <w:p w14:paraId="6043C272"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Author</w:t>
            </w:r>
          </w:p>
        </w:tc>
        <w:tc>
          <w:tcPr>
            <w:tcW w:w="2421" w:type="dxa"/>
            <w:tcBorders>
              <w:top w:val="nil"/>
              <w:left w:val="nil"/>
              <w:bottom w:val="single" w:sz="4" w:space="0" w:color="auto"/>
              <w:right w:val="single" w:sz="4" w:space="0" w:color="auto"/>
            </w:tcBorders>
            <w:shd w:val="clear" w:color="auto" w:fill="auto"/>
            <w:hideMark/>
          </w:tcPr>
          <w:p w14:paraId="228781D5"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Co-Author(s)</w:t>
            </w:r>
          </w:p>
        </w:tc>
      </w:tr>
      <w:tr w:rsidR="00C76960" w:rsidRPr="00C76960" w14:paraId="1437E6F6" w14:textId="77777777" w:rsidTr="00C76960">
        <w:trPr>
          <w:trHeight w:val="600"/>
        </w:trPr>
        <w:tc>
          <w:tcPr>
            <w:tcW w:w="3803" w:type="dxa"/>
            <w:tcBorders>
              <w:top w:val="nil"/>
              <w:left w:val="single" w:sz="4" w:space="0" w:color="auto"/>
              <w:bottom w:val="single" w:sz="4" w:space="0" w:color="auto"/>
              <w:right w:val="single" w:sz="4" w:space="0" w:color="auto"/>
            </w:tcBorders>
            <w:shd w:val="clear" w:color="auto" w:fill="auto"/>
          </w:tcPr>
          <w:p w14:paraId="0191DA0D"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EXPLORING SOCIAL INNOVATION IN THE FAMILY BUSINESS FROM A NEXT GENERATION PERSPECTIVE</w:t>
            </w:r>
          </w:p>
        </w:tc>
        <w:tc>
          <w:tcPr>
            <w:tcW w:w="2421" w:type="dxa"/>
            <w:tcBorders>
              <w:top w:val="nil"/>
              <w:left w:val="nil"/>
              <w:bottom w:val="single" w:sz="4" w:space="0" w:color="auto"/>
              <w:right w:val="single" w:sz="4" w:space="0" w:color="auto"/>
            </w:tcBorders>
            <w:shd w:val="clear" w:color="auto" w:fill="auto"/>
          </w:tcPr>
          <w:p w14:paraId="5366D460"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LABAKI, RANIA</w:t>
            </w:r>
          </w:p>
        </w:tc>
        <w:tc>
          <w:tcPr>
            <w:tcW w:w="2421" w:type="dxa"/>
            <w:tcBorders>
              <w:top w:val="nil"/>
              <w:left w:val="nil"/>
              <w:bottom w:val="single" w:sz="4" w:space="0" w:color="auto"/>
              <w:right w:val="single" w:sz="4" w:space="0" w:color="auto"/>
            </w:tcBorders>
            <w:shd w:val="clear" w:color="auto" w:fill="auto"/>
          </w:tcPr>
          <w:p w14:paraId="2AEE54CC"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r>
      <w:tr w:rsidR="00C76960" w:rsidRPr="00C76960" w14:paraId="33C3D471" w14:textId="77777777" w:rsidTr="00C76960">
        <w:trPr>
          <w:trHeight w:val="600"/>
        </w:trPr>
        <w:tc>
          <w:tcPr>
            <w:tcW w:w="3803" w:type="dxa"/>
            <w:tcBorders>
              <w:top w:val="nil"/>
              <w:left w:val="single" w:sz="4" w:space="0" w:color="auto"/>
              <w:bottom w:val="single" w:sz="4" w:space="0" w:color="auto"/>
              <w:right w:val="single" w:sz="4" w:space="0" w:color="auto"/>
            </w:tcBorders>
            <w:shd w:val="clear" w:color="auto" w:fill="auto"/>
          </w:tcPr>
          <w:p w14:paraId="3FA41E78" w14:textId="10399CF8"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THE ART OF FAMILY BUSINESS SUCCESSION: THE NARRATIVE OF A THIRD GENERATION</w:t>
            </w:r>
          </w:p>
        </w:tc>
        <w:tc>
          <w:tcPr>
            <w:tcW w:w="2421" w:type="dxa"/>
            <w:tcBorders>
              <w:top w:val="nil"/>
              <w:left w:val="nil"/>
              <w:bottom w:val="single" w:sz="4" w:space="0" w:color="auto"/>
              <w:right w:val="single" w:sz="4" w:space="0" w:color="auto"/>
            </w:tcBorders>
            <w:shd w:val="clear" w:color="auto" w:fill="auto"/>
          </w:tcPr>
          <w:p w14:paraId="1631B6CA"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LOBO, KRISTINE GAIL</w:t>
            </w:r>
          </w:p>
        </w:tc>
        <w:tc>
          <w:tcPr>
            <w:tcW w:w="2421" w:type="dxa"/>
            <w:tcBorders>
              <w:top w:val="nil"/>
              <w:left w:val="nil"/>
              <w:bottom w:val="single" w:sz="4" w:space="0" w:color="auto"/>
              <w:right w:val="single" w:sz="4" w:space="0" w:color="auto"/>
            </w:tcBorders>
            <w:shd w:val="clear" w:color="auto" w:fill="auto"/>
          </w:tcPr>
          <w:p w14:paraId="0C3E2B05"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ANDREA SANTIAGO</w:t>
            </w:r>
          </w:p>
          <w:p w14:paraId="480504CE"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ALLANNE MAE TIONGCO</w:t>
            </w:r>
          </w:p>
          <w:p w14:paraId="03963033"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KENNETH METRADO</w:t>
            </w:r>
          </w:p>
        </w:tc>
      </w:tr>
    </w:tbl>
    <w:p w14:paraId="22EC452C" w14:textId="3963097F" w:rsidR="00B24166" w:rsidRPr="00411EED" w:rsidRDefault="00B24166" w:rsidP="00B24166">
      <w:pPr>
        <w:rPr>
          <w:rFonts w:cstheme="minorHAnsi"/>
          <w:lang w:val="en-US"/>
        </w:rPr>
      </w:pPr>
    </w:p>
    <w:p w14:paraId="5D267F7D" w14:textId="0B67DB14" w:rsidR="00B24166" w:rsidRDefault="00B24166" w:rsidP="00150553">
      <w:pPr>
        <w:jc w:val="both"/>
        <w:rPr>
          <w:rFonts w:cstheme="minorHAnsi"/>
          <w:color w:val="31849B" w:themeColor="accent5" w:themeShade="BF"/>
          <w:lang w:val="en-US"/>
        </w:rPr>
      </w:pPr>
      <w:r w:rsidRPr="00C77A06">
        <w:rPr>
          <w:rFonts w:cstheme="minorHAnsi"/>
          <w:color w:val="31849B" w:themeColor="accent5" w:themeShade="BF"/>
          <w:lang w:val="en-US"/>
        </w:rPr>
        <w:t>10:30 – 11:00: Coffee break</w:t>
      </w:r>
      <w:r w:rsidR="00150553" w:rsidRPr="00C77A06">
        <w:rPr>
          <w:rFonts w:cstheme="minorHAnsi"/>
          <w:color w:val="31849B" w:themeColor="accent5" w:themeShade="BF"/>
          <w:lang w:val="en-US"/>
        </w:rPr>
        <w:t xml:space="preserve"> in the Forum</w:t>
      </w:r>
    </w:p>
    <w:p w14:paraId="0F19A43F" w14:textId="77777777" w:rsidR="00BD5FA6" w:rsidRPr="00C77A06" w:rsidRDefault="00BD5FA6" w:rsidP="00150553">
      <w:pPr>
        <w:jc w:val="both"/>
        <w:rPr>
          <w:rFonts w:cstheme="minorHAnsi"/>
          <w:color w:val="31849B" w:themeColor="accent5" w:themeShade="BF"/>
          <w:lang w:val="en-US"/>
        </w:rPr>
      </w:pPr>
    </w:p>
    <w:p w14:paraId="23F2BFA0" w14:textId="39CF5D0D" w:rsidR="0027558B" w:rsidRDefault="00A06B1A" w:rsidP="00A85C1B">
      <w:pPr>
        <w:spacing w:after="0"/>
        <w:rPr>
          <w:lang w:val="en-US"/>
        </w:rPr>
      </w:pPr>
      <w:r>
        <w:rPr>
          <w:rFonts w:cstheme="minorHAnsi"/>
          <w:lang w:val="en-US"/>
        </w:rPr>
        <w:br/>
      </w:r>
      <w:r w:rsidR="00B24166">
        <w:rPr>
          <w:rFonts w:cstheme="minorHAnsi"/>
          <w:lang w:val="en-US"/>
        </w:rPr>
        <w:t>11</w:t>
      </w:r>
      <w:r w:rsidR="00B24166" w:rsidRPr="00411EED">
        <w:rPr>
          <w:rFonts w:cstheme="minorHAnsi"/>
          <w:lang w:val="en-US"/>
        </w:rPr>
        <w:t>:00 – 1</w:t>
      </w:r>
      <w:r w:rsidR="0027558B">
        <w:rPr>
          <w:rFonts w:cstheme="minorHAnsi"/>
          <w:lang w:val="en-US"/>
        </w:rPr>
        <w:t>1</w:t>
      </w:r>
      <w:r w:rsidR="00B24166" w:rsidRPr="00411EED">
        <w:rPr>
          <w:rFonts w:cstheme="minorHAnsi"/>
          <w:lang w:val="en-US"/>
        </w:rPr>
        <w:t>:</w:t>
      </w:r>
      <w:r w:rsidR="0027558B">
        <w:rPr>
          <w:rFonts w:cstheme="minorHAnsi"/>
          <w:lang w:val="en-US"/>
        </w:rPr>
        <w:t>45</w:t>
      </w:r>
      <w:r w:rsidR="00B24166" w:rsidRPr="00411EED">
        <w:rPr>
          <w:rFonts w:cstheme="minorHAnsi"/>
          <w:lang w:val="en-US"/>
        </w:rPr>
        <w:t xml:space="preserve">: </w:t>
      </w:r>
      <w:r w:rsidR="0027558B" w:rsidRPr="00713A70">
        <w:rPr>
          <w:lang w:val="en-US"/>
        </w:rPr>
        <w:t xml:space="preserve">Keynote Speech by </w:t>
      </w:r>
      <w:r w:rsidR="0027558B">
        <w:rPr>
          <w:lang w:val="en-US"/>
        </w:rPr>
        <w:t>Alfredo De Massis</w:t>
      </w:r>
    </w:p>
    <w:p w14:paraId="32AE305F" w14:textId="5166581E" w:rsidR="0027558B" w:rsidRDefault="0027558B" w:rsidP="00A85C1B">
      <w:pPr>
        <w:spacing w:after="0"/>
        <w:ind w:left="708" w:firstLine="708"/>
        <w:rPr>
          <w:lang w:val="en-US"/>
        </w:rPr>
      </w:pPr>
      <w:r w:rsidRPr="00FE60DA">
        <w:rPr>
          <w:b/>
          <w:lang w:val="en-US"/>
        </w:rPr>
        <w:t>“</w:t>
      </w:r>
      <w:r w:rsidR="00FE60DA" w:rsidRPr="00FE60DA">
        <w:rPr>
          <w:b/>
          <w:bCs/>
          <w:lang w:val="en-US"/>
        </w:rPr>
        <w:t>Trends</w:t>
      </w:r>
      <w:r w:rsidR="00FE60DA">
        <w:rPr>
          <w:b/>
          <w:bCs/>
          <w:lang w:val="en-US"/>
        </w:rPr>
        <w:t>, challenges and opportunities in family entrepreneurship research”</w:t>
      </w:r>
      <w:r>
        <w:rPr>
          <w:lang w:val="en-US"/>
        </w:rPr>
        <w:t xml:space="preserve"> </w:t>
      </w:r>
    </w:p>
    <w:p w14:paraId="5F827EC8" w14:textId="7277330A" w:rsidR="0027558B" w:rsidRDefault="0027558B" w:rsidP="00A85C1B">
      <w:pPr>
        <w:ind w:left="708" w:firstLine="708"/>
        <w:rPr>
          <w:i/>
          <w:lang w:val="en-US"/>
        </w:rPr>
      </w:pPr>
      <w:proofErr w:type="spellStart"/>
      <w:r>
        <w:rPr>
          <w:i/>
          <w:lang w:val="en-US"/>
        </w:rPr>
        <w:t>Amphi</w:t>
      </w:r>
      <w:proofErr w:type="spellEnd"/>
      <w:r>
        <w:rPr>
          <w:i/>
          <w:lang w:val="en-US"/>
        </w:rPr>
        <w:t xml:space="preserve"> Edit de Nantes</w:t>
      </w:r>
    </w:p>
    <w:p w14:paraId="61EDF6B9" w14:textId="3C04C4AB" w:rsidR="0027558B" w:rsidRDefault="0027558B" w:rsidP="0027558B">
      <w:pPr>
        <w:rPr>
          <w:lang w:val="en-US"/>
        </w:rPr>
      </w:pPr>
      <w:r>
        <w:rPr>
          <w:rFonts w:cstheme="minorHAnsi"/>
          <w:lang w:val="en-US"/>
        </w:rPr>
        <w:t>11:45</w:t>
      </w:r>
      <w:r w:rsidRPr="00411EED">
        <w:rPr>
          <w:rFonts w:cstheme="minorHAnsi"/>
          <w:lang w:val="en-US"/>
        </w:rPr>
        <w:t xml:space="preserve"> – 1</w:t>
      </w:r>
      <w:r>
        <w:rPr>
          <w:rFonts w:cstheme="minorHAnsi"/>
          <w:lang w:val="en-US"/>
        </w:rPr>
        <w:t>3</w:t>
      </w:r>
      <w:r w:rsidRPr="00411EED">
        <w:rPr>
          <w:rFonts w:cstheme="minorHAnsi"/>
          <w:lang w:val="en-US"/>
        </w:rPr>
        <w:t>:</w:t>
      </w:r>
      <w:r>
        <w:rPr>
          <w:rFonts w:cstheme="minorHAnsi"/>
          <w:lang w:val="en-US"/>
        </w:rPr>
        <w:t>15</w:t>
      </w:r>
      <w:r w:rsidRPr="00411EED">
        <w:rPr>
          <w:rFonts w:cstheme="minorHAnsi"/>
          <w:lang w:val="en-US"/>
        </w:rPr>
        <w:t xml:space="preserve">: </w:t>
      </w:r>
      <w:r w:rsidR="00290A7E">
        <w:rPr>
          <w:lang w:val="en-US"/>
        </w:rPr>
        <w:t xml:space="preserve">Parallel sessions 13, 14 </w:t>
      </w:r>
      <w:r w:rsidR="00BD5FA6">
        <w:rPr>
          <w:lang w:val="en-US"/>
        </w:rPr>
        <w:br/>
      </w:r>
    </w:p>
    <w:tbl>
      <w:tblPr>
        <w:tblW w:w="8640" w:type="dxa"/>
        <w:tblInd w:w="55" w:type="dxa"/>
        <w:tblCellMar>
          <w:left w:w="70" w:type="dxa"/>
          <w:right w:w="70" w:type="dxa"/>
        </w:tblCellMar>
        <w:tblLook w:val="04A0" w:firstRow="1" w:lastRow="0" w:firstColumn="1" w:lastColumn="0" w:noHBand="0" w:noVBand="1"/>
      </w:tblPr>
      <w:tblGrid>
        <w:gridCol w:w="3800"/>
        <w:gridCol w:w="2420"/>
        <w:gridCol w:w="2420"/>
      </w:tblGrid>
      <w:tr w:rsidR="00C76960" w:rsidRPr="00C76960" w14:paraId="0A36164C" w14:textId="77777777" w:rsidTr="00BD5FA6">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05651" w14:textId="278B6063" w:rsidR="00C76960" w:rsidRPr="00C76960" w:rsidRDefault="00C76960" w:rsidP="00C76960">
            <w:pPr>
              <w:spacing w:after="0" w:line="240" w:lineRule="auto"/>
              <w:jc w:val="center"/>
              <w:rPr>
                <w:rFonts w:eastAsia="Times New Roman" w:cstheme="minorHAnsi"/>
                <w:color w:val="000000"/>
                <w:sz w:val="20"/>
                <w:szCs w:val="20"/>
                <w:lang w:val="en-US" w:eastAsia="nl-NL"/>
              </w:rPr>
            </w:pPr>
            <w:r w:rsidRPr="00C76960">
              <w:rPr>
                <w:rFonts w:eastAsia="Times New Roman" w:cstheme="minorHAnsi"/>
                <w:b/>
                <w:color w:val="000000"/>
                <w:sz w:val="20"/>
                <w:szCs w:val="20"/>
                <w:lang w:val="en-US" w:eastAsia="nl-NL"/>
              </w:rPr>
              <w:t>Session 1</w:t>
            </w:r>
            <w:r w:rsidR="00BD5FA6">
              <w:rPr>
                <w:rFonts w:eastAsia="Times New Roman" w:cstheme="minorHAnsi"/>
                <w:b/>
                <w:color w:val="000000"/>
                <w:sz w:val="20"/>
                <w:szCs w:val="20"/>
                <w:lang w:val="en-US" w:eastAsia="nl-NL"/>
              </w:rPr>
              <w:t>3</w:t>
            </w:r>
            <w:r w:rsidRPr="00C76960">
              <w:rPr>
                <w:rFonts w:eastAsia="Times New Roman" w:cstheme="minorHAnsi"/>
                <w:b/>
                <w:color w:val="000000"/>
                <w:sz w:val="20"/>
                <w:szCs w:val="20"/>
                <w:lang w:val="en-US" w:eastAsia="nl-NL"/>
              </w:rPr>
              <w:t xml:space="preserve"> Room Learning Lab</w:t>
            </w:r>
          </w:p>
          <w:p w14:paraId="5CDC4B00" w14:textId="77777777" w:rsidR="00C76960" w:rsidRPr="00C76960" w:rsidRDefault="00C76960" w:rsidP="00C76960">
            <w:pPr>
              <w:spacing w:after="0" w:line="240" w:lineRule="auto"/>
              <w:jc w:val="center"/>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 xml:space="preserve">Topic: Knowledge/Learning - Chair: Elias Hadjielias </w:t>
            </w:r>
          </w:p>
        </w:tc>
      </w:tr>
      <w:tr w:rsidR="00C76960" w:rsidRPr="00C76960" w14:paraId="07807CAF" w14:textId="77777777" w:rsidTr="00BD5FA6">
        <w:trPr>
          <w:trHeight w:val="300"/>
        </w:trPr>
        <w:tc>
          <w:tcPr>
            <w:tcW w:w="3800" w:type="dxa"/>
            <w:tcBorders>
              <w:top w:val="nil"/>
              <w:left w:val="single" w:sz="4" w:space="0" w:color="auto"/>
              <w:bottom w:val="single" w:sz="4" w:space="0" w:color="auto"/>
              <w:right w:val="single" w:sz="4" w:space="0" w:color="auto"/>
            </w:tcBorders>
            <w:shd w:val="clear" w:color="auto" w:fill="auto"/>
            <w:hideMark/>
          </w:tcPr>
          <w:p w14:paraId="5802062C"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 xml:space="preserve">Title </w:t>
            </w:r>
          </w:p>
        </w:tc>
        <w:tc>
          <w:tcPr>
            <w:tcW w:w="2420" w:type="dxa"/>
            <w:tcBorders>
              <w:top w:val="nil"/>
              <w:left w:val="nil"/>
              <w:bottom w:val="single" w:sz="4" w:space="0" w:color="auto"/>
              <w:right w:val="single" w:sz="4" w:space="0" w:color="auto"/>
            </w:tcBorders>
            <w:shd w:val="clear" w:color="auto" w:fill="auto"/>
            <w:hideMark/>
          </w:tcPr>
          <w:p w14:paraId="60B3B866"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Author</w:t>
            </w:r>
          </w:p>
        </w:tc>
        <w:tc>
          <w:tcPr>
            <w:tcW w:w="2420" w:type="dxa"/>
            <w:tcBorders>
              <w:top w:val="nil"/>
              <w:left w:val="nil"/>
              <w:bottom w:val="single" w:sz="4" w:space="0" w:color="auto"/>
              <w:right w:val="single" w:sz="4" w:space="0" w:color="auto"/>
            </w:tcBorders>
            <w:shd w:val="clear" w:color="auto" w:fill="auto"/>
            <w:hideMark/>
          </w:tcPr>
          <w:p w14:paraId="69B608E7"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Co-Author(s)</w:t>
            </w:r>
          </w:p>
        </w:tc>
      </w:tr>
      <w:tr w:rsidR="00C76960" w:rsidRPr="00C76960" w14:paraId="25B0362F" w14:textId="77777777" w:rsidTr="00BD5FA6">
        <w:trPr>
          <w:trHeight w:val="900"/>
        </w:trPr>
        <w:tc>
          <w:tcPr>
            <w:tcW w:w="3800" w:type="dxa"/>
            <w:tcBorders>
              <w:top w:val="nil"/>
              <w:left w:val="single" w:sz="4" w:space="0" w:color="auto"/>
              <w:bottom w:val="single" w:sz="4" w:space="0" w:color="auto"/>
              <w:right w:val="single" w:sz="4" w:space="0" w:color="auto"/>
            </w:tcBorders>
            <w:shd w:val="clear" w:color="auto" w:fill="auto"/>
          </w:tcPr>
          <w:p w14:paraId="673BF53A"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 xml:space="preserve">COMPETING FORCES IN THE SOCIAL RELATIONSHIPS IN FAMILY FIRMS: </w:t>
            </w:r>
          </w:p>
          <w:p w14:paraId="023B9FFF"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A REVIEW OF THE LITERATURE</w:t>
            </w:r>
          </w:p>
        </w:tc>
        <w:tc>
          <w:tcPr>
            <w:tcW w:w="2420" w:type="dxa"/>
            <w:tcBorders>
              <w:top w:val="nil"/>
              <w:left w:val="nil"/>
              <w:bottom w:val="single" w:sz="4" w:space="0" w:color="auto"/>
              <w:right w:val="single" w:sz="4" w:space="0" w:color="auto"/>
            </w:tcBorders>
            <w:shd w:val="clear" w:color="auto" w:fill="auto"/>
          </w:tcPr>
          <w:p w14:paraId="447598A8"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MISMETTI, MARCO</w:t>
            </w:r>
          </w:p>
        </w:tc>
        <w:tc>
          <w:tcPr>
            <w:tcW w:w="2420" w:type="dxa"/>
            <w:tcBorders>
              <w:top w:val="nil"/>
              <w:left w:val="nil"/>
              <w:bottom w:val="single" w:sz="4" w:space="0" w:color="auto"/>
              <w:right w:val="single" w:sz="4" w:space="0" w:color="auto"/>
            </w:tcBorders>
            <w:shd w:val="clear" w:color="auto" w:fill="auto"/>
          </w:tcPr>
          <w:p w14:paraId="6E6E4683"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BETTINELLI CRISTINA</w:t>
            </w:r>
          </w:p>
          <w:p w14:paraId="17940C80"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BERGAMASCHI MARA</w:t>
            </w:r>
          </w:p>
        </w:tc>
      </w:tr>
      <w:tr w:rsidR="00C76960" w:rsidRPr="00C76960" w14:paraId="4DB02912" w14:textId="77777777" w:rsidTr="00BD5FA6">
        <w:trPr>
          <w:trHeight w:val="300"/>
        </w:trPr>
        <w:tc>
          <w:tcPr>
            <w:tcW w:w="3800" w:type="dxa"/>
            <w:tcBorders>
              <w:top w:val="nil"/>
              <w:left w:val="single" w:sz="4" w:space="0" w:color="auto"/>
              <w:bottom w:val="single" w:sz="4" w:space="0" w:color="auto"/>
              <w:right w:val="single" w:sz="4" w:space="0" w:color="auto"/>
            </w:tcBorders>
            <w:shd w:val="clear" w:color="auto" w:fill="auto"/>
          </w:tcPr>
          <w:p w14:paraId="741B7EF0"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 xml:space="preserve">FAMILY RELATIONSHIPS AND FAMILY FIRMS’ ORGANIZATIONAL LEARNING </w:t>
            </w:r>
          </w:p>
          <w:p w14:paraId="5DE1C388"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AN EXPLORATORY STUDY</w:t>
            </w:r>
          </w:p>
        </w:tc>
        <w:tc>
          <w:tcPr>
            <w:tcW w:w="2420" w:type="dxa"/>
            <w:tcBorders>
              <w:top w:val="nil"/>
              <w:left w:val="nil"/>
              <w:bottom w:val="single" w:sz="4" w:space="0" w:color="auto"/>
              <w:right w:val="single" w:sz="4" w:space="0" w:color="auto"/>
            </w:tcBorders>
            <w:shd w:val="clear" w:color="auto" w:fill="auto"/>
          </w:tcPr>
          <w:p w14:paraId="39172C79"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VINCENT, JULIA</w:t>
            </w:r>
          </w:p>
        </w:tc>
        <w:tc>
          <w:tcPr>
            <w:tcW w:w="2420" w:type="dxa"/>
            <w:tcBorders>
              <w:top w:val="nil"/>
              <w:left w:val="nil"/>
              <w:bottom w:val="single" w:sz="4" w:space="0" w:color="auto"/>
              <w:right w:val="single" w:sz="4" w:space="0" w:color="auto"/>
            </w:tcBorders>
            <w:shd w:val="clear" w:color="auto" w:fill="auto"/>
          </w:tcPr>
          <w:p w14:paraId="4911DF4B"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CHARLES-HENRI BESSEYRE-DES-HORTS</w:t>
            </w:r>
          </w:p>
        </w:tc>
      </w:tr>
      <w:tr w:rsidR="00C76960" w:rsidRPr="00C76960" w14:paraId="6BAAF28C" w14:textId="77777777" w:rsidTr="00BD5FA6">
        <w:trPr>
          <w:trHeight w:val="600"/>
        </w:trPr>
        <w:tc>
          <w:tcPr>
            <w:tcW w:w="3800" w:type="dxa"/>
            <w:tcBorders>
              <w:top w:val="nil"/>
              <w:left w:val="single" w:sz="4" w:space="0" w:color="auto"/>
              <w:bottom w:val="single" w:sz="4" w:space="0" w:color="auto"/>
              <w:right w:val="single" w:sz="4" w:space="0" w:color="auto"/>
            </w:tcBorders>
            <w:shd w:val="clear" w:color="auto" w:fill="auto"/>
          </w:tcPr>
          <w:p w14:paraId="7A2475CC"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THE OCCURRENCE, MECHANISMS AND BOUNDARY CONDITIONS OF KNOWLEDGE HIDING IN FAMILY BUSINESS</w:t>
            </w:r>
          </w:p>
        </w:tc>
        <w:tc>
          <w:tcPr>
            <w:tcW w:w="2420" w:type="dxa"/>
            <w:tcBorders>
              <w:top w:val="nil"/>
              <w:left w:val="nil"/>
              <w:bottom w:val="single" w:sz="4" w:space="0" w:color="auto"/>
              <w:right w:val="single" w:sz="4" w:space="0" w:color="auto"/>
            </w:tcBorders>
            <w:shd w:val="clear" w:color="auto" w:fill="auto"/>
          </w:tcPr>
          <w:p w14:paraId="63C80047"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BERNATOVIC, IVIJA</w:t>
            </w:r>
          </w:p>
        </w:tc>
        <w:tc>
          <w:tcPr>
            <w:tcW w:w="2420" w:type="dxa"/>
            <w:tcBorders>
              <w:top w:val="nil"/>
              <w:left w:val="nil"/>
              <w:bottom w:val="single" w:sz="4" w:space="0" w:color="auto"/>
              <w:right w:val="single" w:sz="4" w:space="0" w:color="auto"/>
            </w:tcBorders>
            <w:shd w:val="clear" w:color="auto" w:fill="auto"/>
          </w:tcPr>
          <w:p w14:paraId="0ABF96A9"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ALENKA SLAVEC GOMEZEL</w:t>
            </w:r>
          </w:p>
          <w:p w14:paraId="73039653"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MATEJ CERNE</w:t>
            </w:r>
          </w:p>
        </w:tc>
      </w:tr>
    </w:tbl>
    <w:p w14:paraId="1827E391" w14:textId="77777777" w:rsidR="00C76960" w:rsidRPr="00C76960" w:rsidRDefault="00C76960" w:rsidP="00C76960">
      <w:pPr>
        <w:rPr>
          <w:rFonts w:eastAsia="Calibri" w:cstheme="minorHAnsi"/>
          <w:sz w:val="20"/>
          <w:szCs w:val="20"/>
          <w:lang w:val="nl-NL"/>
        </w:rPr>
      </w:pPr>
    </w:p>
    <w:tbl>
      <w:tblPr>
        <w:tblW w:w="8640" w:type="dxa"/>
        <w:tblInd w:w="55" w:type="dxa"/>
        <w:tblCellMar>
          <w:left w:w="70" w:type="dxa"/>
          <w:right w:w="70" w:type="dxa"/>
        </w:tblCellMar>
        <w:tblLook w:val="04A0" w:firstRow="1" w:lastRow="0" w:firstColumn="1" w:lastColumn="0" w:noHBand="0" w:noVBand="1"/>
      </w:tblPr>
      <w:tblGrid>
        <w:gridCol w:w="3800"/>
        <w:gridCol w:w="2420"/>
        <w:gridCol w:w="2420"/>
      </w:tblGrid>
      <w:tr w:rsidR="00C76960" w:rsidRPr="00C76960" w14:paraId="0ECB3D96" w14:textId="77777777" w:rsidTr="00C76960">
        <w:trPr>
          <w:trHeight w:val="300"/>
        </w:trPr>
        <w:tc>
          <w:tcPr>
            <w:tcW w:w="3800" w:type="dxa"/>
            <w:tcBorders>
              <w:top w:val="nil"/>
              <w:left w:val="nil"/>
              <w:bottom w:val="single" w:sz="4" w:space="0" w:color="auto"/>
              <w:right w:val="nil"/>
            </w:tcBorders>
            <w:shd w:val="clear" w:color="auto" w:fill="auto"/>
            <w:noWrap/>
            <w:vAlign w:val="bottom"/>
            <w:hideMark/>
          </w:tcPr>
          <w:p w14:paraId="4D51EB25"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c>
          <w:tcPr>
            <w:tcW w:w="2420" w:type="dxa"/>
            <w:tcBorders>
              <w:top w:val="nil"/>
              <w:left w:val="nil"/>
              <w:bottom w:val="single" w:sz="4" w:space="0" w:color="auto"/>
              <w:right w:val="nil"/>
            </w:tcBorders>
            <w:shd w:val="clear" w:color="auto" w:fill="auto"/>
            <w:noWrap/>
            <w:vAlign w:val="bottom"/>
            <w:hideMark/>
          </w:tcPr>
          <w:p w14:paraId="5AB6D07E"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c>
          <w:tcPr>
            <w:tcW w:w="2420" w:type="dxa"/>
            <w:tcBorders>
              <w:top w:val="nil"/>
              <w:left w:val="nil"/>
              <w:bottom w:val="single" w:sz="4" w:space="0" w:color="auto"/>
              <w:right w:val="nil"/>
            </w:tcBorders>
            <w:shd w:val="clear" w:color="auto" w:fill="auto"/>
            <w:noWrap/>
            <w:vAlign w:val="bottom"/>
            <w:hideMark/>
          </w:tcPr>
          <w:p w14:paraId="32695AC0"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r>
      <w:tr w:rsidR="00C76960" w:rsidRPr="00C76960" w14:paraId="5AC12569" w14:textId="77777777" w:rsidTr="00C76960">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6620F" w14:textId="1CFC6323" w:rsidR="00C76960" w:rsidRPr="00C76960" w:rsidRDefault="00C76960" w:rsidP="00C76960">
            <w:pPr>
              <w:spacing w:after="0" w:line="240" w:lineRule="auto"/>
              <w:jc w:val="center"/>
              <w:rPr>
                <w:rFonts w:eastAsia="Times New Roman" w:cstheme="minorHAnsi"/>
                <w:color w:val="000000"/>
                <w:sz w:val="20"/>
                <w:szCs w:val="20"/>
                <w:lang w:val="en-US" w:eastAsia="nl-NL"/>
              </w:rPr>
            </w:pPr>
            <w:r w:rsidRPr="00C76960">
              <w:rPr>
                <w:rFonts w:eastAsia="Times New Roman" w:cstheme="minorHAnsi"/>
                <w:b/>
                <w:color w:val="000000"/>
                <w:sz w:val="20"/>
                <w:szCs w:val="20"/>
                <w:lang w:val="en-US" w:eastAsia="nl-NL"/>
              </w:rPr>
              <w:t>Session 1</w:t>
            </w:r>
            <w:r w:rsidR="00BD5FA6">
              <w:rPr>
                <w:rFonts w:eastAsia="Times New Roman" w:cstheme="minorHAnsi"/>
                <w:b/>
                <w:color w:val="000000"/>
                <w:sz w:val="20"/>
                <w:szCs w:val="20"/>
                <w:lang w:val="en-US" w:eastAsia="nl-NL"/>
              </w:rPr>
              <w:t>4</w:t>
            </w:r>
            <w:r w:rsidRPr="00C76960">
              <w:rPr>
                <w:rFonts w:eastAsia="Times New Roman" w:cstheme="minorHAnsi"/>
                <w:b/>
                <w:color w:val="000000"/>
                <w:sz w:val="20"/>
                <w:szCs w:val="20"/>
                <w:lang w:val="en-US" w:eastAsia="nl-NL"/>
              </w:rPr>
              <w:t xml:space="preserve"> Room 237</w:t>
            </w:r>
          </w:p>
          <w:p w14:paraId="5DECA6A0" w14:textId="77777777" w:rsidR="00C76960" w:rsidRPr="00C76960" w:rsidRDefault="00C76960" w:rsidP="00C76960">
            <w:pPr>
              <w:spacing w:after="0" w:line="240" w:lineRule="auto"/>
              <w:jc w:val="center"/>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Topic: Family Embeddedness Perspective and associated challenges - Chair: Josh Hsueh</w:t>
            </w:r>
          </w:p>
        </w:tc>
      </w:tr>
      <w:tr w:rsidR="00C76960" w:rsidRPr="00C76960" w14:paraId="7FF21D52" w14:textId="77777777" w:rsidTr="00C76960">
        <w:trPr>
          <w:trHeight w:val="300"/>
        </w:trPr>
        <w:tc>
          <w:tcPr>
            <w:tcW w:w="3800" w:type="dxa"/>
            <w:tcBorders>
              <w:top w:val="nil"/>
              <w:left w:val="single" w:sz="4" w:space="0" w:color="auto"/>
              <w:bottom w:val="single" w:sz="4" w:space="0" w:color="auto"/>
              <w:right w:val="single" w:sz="4" w:space="0" w:color="auto"/>
            </w:tcBorders>
            <w:shd w:val="clear" w:color="auto" w:fill="auto"/>
            <w:hideMark/>
          </w:tcPr>
          <w:p w14:paraId="3EC50C74"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 xml:space="preserve">Title </w:t>
            </w:r>
          </w:p>
        </w:tc>
        <w:tc>
          <w:tcPr>
            <w:tcW w:w="2420" w:type="dxa"/>
            <w:tcBorders>
              <w:top w:val="nil"/>
              <w:left w:val="nil"/>
              <w:bottom w:val="single" w:sz="4" w:space="0" w:color="auto"/>
              <w:right w:val="single" w:sz="4" w:space="0" w:color="auto"/>
            </w:tcBorders>
            <w:shd w:val="clear" w:color="auto" w:fill="auto"/>
            <w:hideMark/>
          </w:tcPr>
          <w:p w14:paraId="287B99C8"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Author</w:t>
            </w:r>
          </w:p>
        </w:tc>
        <w:tc>
          <w:tcPr>
            <w:tcW w:w="2420" w:type="dxa"/>
            <w:tcBorders>
              <w:top w:val="nil"/>
              <w:left w:val="nil"/>
              <w:bottom w:val="single" w:sz="4" w:space="0" w:color="auto"/>
              <w:right w:val="single" w:sz="4" w:space="0" w:color="auto"/>
            </w:tcBorders>
            <w:shd w:val="clear" w:color="auto" w:fill="auto"/>
            <w:hideMark/>
          </w:tcPr>
          <w:p w14:paraId="28C746C1"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Co-Author(s)</w:t>
            </w:r>
          </w:p>
        </w:tc>
      </w:tr>
      <w:tr w:rsidR="00C76960" w:rsidRPr="00C76960" w14:paraId="0EB9D378" w14:textId="77777777" w:rsidTr="00C76960">
        <w:trPr>
          <w:trHeight w:val="900"/>
        </w:trPr>
        <w:tc>
          <w:tcPr>
            <w:tcW w:w="3800" w:type="dxa"/>
            <w:tcBorders>
              <w:top w:val="nil"/>
              <w:left w:val="single" w:sz="4" w:space="0" w:color="auto"/>
              <w:bottom w:val="single" w:sz="4" w:space="0" w:color="auto"/>
              <w:right w:val="single" w:sz="4" w:space="0" w:color="auto"/>
            </w:tcBorders>
            <w:shd w:val="clear" w:color="auto" w:fill="auto"/>
          </w:tcPr>
          <w:p w14:paraId="065BD05F"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FAMILY EMBEDDEDNESS PERSPECTIVE: LITERATURE REVIEW</w:t>
            </w:r>
          </w:p>
        </w:tc>
        <w:tc>
          <w:tcPr>
            <w:tcW w:w="2420" w:type="dxa"/>
            <w:tcBorders>
              <w:top w:val="nil"/>
              <w:left w:val="nil"/>
              <w:bottom w:val="single" w:sz="4" w:space="0" w:color="auto"/>
              <w:right w:val="single" w:sz="4" w:space="0" w:color="auto"/>
            </w:tcBorders>
            <w:shd w:val="clear" w:color="auto" w:fill="auto"/>
          </w:tcPr>
          <w:p w14:paraId="0B55907A"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VASILEVSKA, KATERINA</w:t>
            </w:r>
          </w:p>
        </w:tc>
        <w:tc>
          <w:tcPr>
            <w:tcW w:w="2420" w:type="dxa"/>
            <w:tcBorders>
              <w:top w:val="nil"/>
              <w:left w:val="nil"/>
              <w:bottom w:val="single" w:sz="4" w:space="0" w:color="auto"/>
              <w:right w:val="single" w:sz="4" w:space="0" w:color="auto"/>
            </w:tcBorders>
            <w:shd w:val="clear" w:color="auto" w:fill="auto"/>
          </w:tcPr>
          <w:p w14:paraId="6C944221"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r>
      <w:tr w:rsidR="00C76960" w:rsidRPr="00C76960" w14:paraId="22BC8A23" w14:textId="77777777" w:rsidTr="00C76960">
        <w:trPr>
          <w:trHeight w:val="300"/>
        </w:trPr>
        <w:tc>
          <w:tcPr>
            <w:tcW w:w="3800" w:type="dxa"/>
            <w:tcBorders>
              <w:top w:val="nil"/>
              <w:left w:val="single" w:sz="4" w:space="0" w:color="auto"/>
              <w:bottom w:val="single" w:sz="4" w:space="0" w:color="auto"/>
              <w:right w:val="single" w:sz="4" w:space="0" w:color="auto"/>
            </w:tcBorders>
            <w:shd w:val="clear" w:color="auto" w:fill="auto"/>
          </w:tcPr>
          <w:p w14:paraId="09F2503B"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WORK-FAMILY INTERFACE: COPING STRATEGIES IN GROWING FAMILY SMES</w:t>
            </w:r>
          </w:p>
        </w:tc>
        <w:tc>
          <w:tcPr>
            <w:tcW w:w="2420" w:type="dxa"/>
            <w:tcBorders>
              <w:top w:val="nil"/>
              <w:left w:val="nil"/>
              <w:bottom w:val="single" w:sz="4" w:space="0" w:color="auto"/>
              <w:right w:val="single" w:sz="4" w:space="0" w:color="auto"/>
            </w:tcBorders>
            <w:shd w:val="clear" w:color="auto" w:fill="auto"/>
          </w:tcPr>
          <w:p w14:paraId="2FFC8C4D"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BOERS, BÖRJ</w:t>
            </w:r>
          </w:p>
        </w:tc>
        <w:tc>
          <w:tcPr>
            <w:tcW w:w="2420" w:type="dxa"/>
            <w:tcBorders>
              <w:top w:val="nil"/>
              <w:left w:val="nil"/>
              <w:bottom w:val="single" w:sz="4" w:space="0" w:color="auto"/>
              <w:right w:val="single" w:sz="4" w:space="0" w:color="auto"/>
            </w:tcBorders>
            <w:shd w:val="clear" w:color="auto" w:fill="auto"/>
          </w:tcPr>
          <w:p w14:paraId="069F278A"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DANILO BROZOVIC</w:t>
            </w:r>
          </w:p>
        </w:tc>
      </w:tr>
      <w:tr w:rsidR="00C76960" w:rsidRPr="00C76960" w14:paraId="7F9A1AE0" w14:textId="77777777" w:rsidTr="00C76960">
        <w:trPr>
          <w:trHeight w:val="600"/>
        </w:trPr>
        <w:tc>
          <w:tcPr>
            <w:tcW w:w="3800" w:type="dxa"/>
            <w:tcBorders>
              <w:top w:val="nil"/>
              <w:left w:val="single" w:sz="4" w:space="0" w:color="auto"/>
              <w:bottom w:val="single" w:sz="4" w:space="0" w:color="auto"/>
              <w:right w:val="single" w:sz="4" w:space="0" w:color="auto"/>
            </w:tcBorders>
            <w:shd w:val="clear" w:color="auto" w:fill="auto"/>
          </w:tcPr>
          <w:p w14:paraId="360C329D" w14:textId="77777777" w:rsidR="00C76960" w:rsidRPr="00C76960" w:rsidRDefault="00C76960" w:rsidP="00C76960">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THE ELUDED SUCCESSION. PSYCHOLOGICAL FRAMEWORKS EXPLAINING THE RESISTANCE TO RETIREMENT AMONG (VERY) OLD ENTREPRENEURS</w:t>
            </w:r>
          </w:p>
        </w:tc>
        <w:tc>
          <w:tcPr>
            <w:tcW w:w="2420" w:type="dxa"/>
            <w:tcBorders>
              <w:top w:val="nil"/>
              <w:left w:val="nil"/>
              <w:bottom w:val="single" w:sz="4" w:space="0" w:color="auto"/>
              <w:right w:val="single" w:sz="4" w:space="0" w:color="auto"/>
            </w:tcBorders>
            <w:shd w:val="clear" w:color="auto" w:fill="auto"/>
          </w:tcPr>
          <w:p w14:paraId="0CFE78F8"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FERRARI, FILIPPO</w:t>
            </w:r>
          </w:p>
        </w:tc>
        <w:tc>
          <w:tcPr>
            <w:tcW w:w="2420" w:type="dxa"/>
            <w:tcBorders>
              <w:top w:val="nil"/>
              <w:left w:val="nil"/>
              <w:bottom w:val="single" w:sz="4" w:space="0" w:color="auto"/>
              <w:right w:val="single" w:sz="4" w:space="0" w:color="auto"/>
            </w:tcBorders>
            <w:shd w:val="clear" w:color="auto" w:fill="auto"/>
          </w:tcPr>
          <w:p w14:paraId="197383F5" w14:textId="77777777" w:rsidR="00C76960" w:rsidRPr="00C76960" w:rsidRDefault="00C76960" w:rsidP="00C76960">
            <w:pPr>
              <w:spacing w:after="0" w:line="240" w:lineRule="auto"/>
              <w:rPr>
                <w:rFonts w:eastAsia="Times New Roman" w:cstheme="minorHAnsi"/>
                <w:color w:val="000000"/>
                <w:sz w:val="20"/>
                <w:szCs w:val="20"/>
                <w:lang w:val="nl-NL" w:eastAsia="nl-NL"/>
              </w:rPr>
            </w:pPr>
          </w:p>
        </w:tc>
      </w:tr>
    </w:tbl>
    <w:p w14:paraId="681C7FEF" w14:textId="77777777" w:rsidR="00C76960" w:rsidRDefault="00C76960" w:rsidP="0027558B">
      <w:pPr>
        <w:rPr>
          <w:i/>
          <w:lang w:val="en-US"/>
        </w:rPr>
      </w:pPr>
    </w:p>
    <w:p w14:paraId="00C2014C" w14:textId="77D050C4" w:rsidR="00A06B1A" w:rsidRDefault="0027558B" w:rsidP="003729BC">
      <w:pPr>
        <w:jc w:val="both"/>
        <w:rPr>
          <w:rFonts w:cstheme="minorHAnsi"/>
          <w:color w:val="31849B" w:themeColor="accent5" w:themeShade="BF"/>
          <w:lang w:val="en-US"/>
        </w:rPr>
      </w:pPr>
      <w:r w:rsidRPr="00C77A06">
        <w:rPr>
          <w:rFonts w:cstheme="minorHAnsi"/>
          <w:color w:val="31849B" w:themeColor="accent5" w:themeShade="BF"/>
          <w:lang w:val="en-US"/>
        </w:rPr>
        <w:t xml:space="preserve">13:15 – 14:15: </w:t>
      </w:r>
      <w:r w:rsidR="007166BD">
        <w:rPr>
          <w:rFonts w:cstheme="minorHAnsi"/>
          <w:color w:val="31849B" w:themeColor="accent5" w:themeShade="BF"/>
          <w:lang w:val="en-US"/>
        </w:rPr>
        <w:t>L</w:t>
      </w:r>
      <w:r w:rsidRPr="00C77A06">
        <w:rPr>
          <w:rFonts w:cstheme="minorHAnsi"/>
          <w:color w:val="31849B" w:themeColor="accent5" w:themeShade="BF"/>
          <w:lang w:val="en-US"/>
        </w:rPr>
        <w:t>unch @ school in the Forum</w:t>
      </w:r>
    </w:p>
    <w:p w14:paraId="0DB769CA" w14:textId="50622427" w:rsidR="00BD5FA6" w:rsidRDefault="00BD5FA6" w:rsidP="003729BC">
      <w:pPr>
        <w:jc w:val="both"/>
        <w:rPr>
          <w:rFonts w:cstheme="minorHAnsi"/>
          <w:color w:val="31849B" w:themeColor="accent5" w:themeShade="BF"/>
          <w:lang w:val="en-US"/>
        </w:rPr>
      </w:pPr>
    </w:p>
    <w:p w14:paraId="6011C7BB" w14:textId="2528296D" w:rsidR="00BD5FA6" w:rsidRDefault="00BD5FA6" w:rsidP="003729BC">
      <w:pPr>
        <w:jc w:val="both"/>
        <w:rPr>
          <w:rFonts w:cstheme="minorHAnsi"/>
          <w:color w:val="31849B" w:themeColor="accent5" w:themeShade="BF"/>
          <w:lang w:val="en-US"/>
        </w:rPr>
      </w:pPr>
    </w:p>
    <w:p w14:paraId="10CA01EF" w14:textId="30B8DE4E" w:rsidR="00BD5FA6" w:rsidRDefault="00BD5FA6" w:rsidP="003729BC">
      <w:pPr>
        <w:jc w:val="both"/>
        <w:rPr>
          <w:rFonts w:cstheme="minorHAnsi"/>
          <w:color w:val="31849B" w:themeColor="accent5" w:themeShade="BF"/>
          <w:lang w:val="en-US"/>
        </w:rPr>
      </w:pPr>
    </w:p>
    <w:p w14:paraId="3F351DD1" w14:textId="73C5BFB4" w:rsidR="00BD5FA6" w:rsidRDefault="00BD5FA6" w:rsidP="003729BC">
      <w:pPr>
        <w:jc w:val="both"/>
        <w:rPr>
          <w:rFonts w:cstheme="minorHAnsi"/>
          <w:color w:val="31849B" w:themeColor="accent5" w:themeShade="BF"/>
          <w:lang w:val="en-US"/>
        </w:rPr>
      </w:pPr>
    </w:p>
    <w:p w14:paraId="045841FF" w14:textId="48E892CD" w:rsidR="00BD5FA6" w:rsidRDefault="00BD5FA6" w:rsidP="003729BC">
      <w:pPr>
        <w:jc w:val="both"/>
        <w:rPr>
          <w:rFonts w:cstheme="minorHAnsi"/>
          <w:color w:val="31849B" w:themeColor="accent5" w:themeShade="BF"/>
          <w:lang w:val="en-US"/>
        </w:rPr>
      </w:pPr>
    </w:p>
    <w:p w14:paraId="1D54A109" w14:textId="52B29296" w:rsidR="00BD5FA6" w:rsidRDefault="00BD5FA6" w:rsidP="003729BC">
      <w:pPr>
        <w:jc w:val="both"/>
        <w:rPr>
          <w:rFonts w:cstheme="minorHAnsi"/>
          <w:color w:val="31849B" w:themeColor="accent5" w:themeShade="BF"/>
          <w:lang w:val="en-US"/>
        </w:rPr>
      </w:pPr>
    </w:p>
    <w:p w14:paraId="27AE66CD" w14:textId="77777777" w:rsidR="00BD5FA6" w:rsidRPr="00BD5FA6" w:rsidRDefault="00BD5FA6" w:rsidP="003729BC">
      <w:pPr>
        <w:jc w:val="both"/>
        <w:rPr>
          <w:rFonts w:cstheme="minorHAnsi"/>
          <w:color w:val="31849B" w:themeColor="accent5" w:themeShade="BF"/>
          <w:lang w:val="en-US"/>
        </w:rPr>
      </w:pPr>
    </w:p>
    <w:p w14:paraId="6178D6F6" w14:textId="7C9D7BF1" w:rsidR="003729BC" w:rsidRDefault="00290A7E" w:rsidP="003729BC">
      <w:pPr>
        <w:jc w:val="both"/>
        <w:rPr>
          <w:lang w:val="en-US"/>
        </w:rPr>
      </w:pPr>
      <w:r>
        <w:rPr>
          <w:rFonts w:cstheme="minorHAnsi"/>
          <w:lang w:val="en-US"/>
        </w:rPr>
        <w:t>14:15 – 15:45</w:t>
      </w:r>
      <w:r w:rsidR="003729BC" w:rsidRPr="006A2AEA">
        <w:rPr>
          <w:rFonts w:cstheme="minorHAnsi"/>
          <w:lang w:val="en-US"/>
        </w:rPr>
        <w:t xml:space="preserve">: </w:t>
      </w:r>
      <w:r>
        <w:rPr>
          <w:lang w:val="en-US"/>
        </w:rPr>
        <w:t>Parallel sessions 1</w:t>
      </w:r>
      <w:r w:rsidR="00BD5FA6">
        <w:rPr>
          <w:lang w:val="en-US"/>
        </w:rPr>
        <w:t>5</w:t>
      </w:r>
      <w:r w:rsidR="006A2AEA">
        <w:rPr>
          <w:lang w:val="en-US"/>
        </w:rPr>
        <w:t>, 1</w:t>
      </w:r>
      <w:r w:rsidR="00BD5FA6">
        <w:rPr>
          <w:lang w:val="en-US"/>
        </w:rPr>
        <w:t>6</w:t>
      </w:r>
      <w:r>
        <w:rPr>
          <w:lang w:val="en-US"/>
        </w:rPr>
        <w:t xml:space="preserve"> and 1</w:t>
      </w:r>
      <w:r w:rsidR="00BD5FA6">
        <w:rPr>
          <w:lang w:val="en-US"/>
        </w:rPr>
        <w:t>7</w:t>
      </w:r>
      <w:r w:rsidR="006A2AEA">
        <w:rPr>
          <w:lang w:val="en-US"/>
        </w:rPr>
        <w:t xml:space="preserve"> </w:t>
      </w:r>
    </w:p>
    <w:tbl>
      <w:tblPr>
        <w:tblW w:w="8640" w:type="dxa"/>
        <w:tblInd w:w="55" w:type="dxa"/>
        <w:tblCellMar>
          <w:left w:w="70" w:type="dxa"/>
          <w:right w:w="70" w:type="dxa"/>
        </w:tblCellMar>
        <w:tblLook w:val="04A0" w:firstRow="1" w:lastRow="0" w:firstColumn="1" w:lastColumn="0" w:noHBand="0" w:noVBand="1"/>
      </w:tblPr>
      <w:tblGrid>
        <w:gridCol w:w="3800"/>
        <w:gridCol w:w="2420"/>
        <w:gridCol w:w="2420"/>
      </w:tblGrid>
      <w:tr w:rsidR="00C76960" w:rsidRPr="00C76960" w14:paraId="495A05C0" w14:textId="77777777" w:rsidTr="00C76960">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5B342" w14:textId="1399D6DE" w:rsidR="00C76960" w:rsidRPr="00C76960" w:rsidRDefault="00C76960" w:rsidP="00C76960">
            <w:pPr>
              <w:spacing w:after="0" w:line="240" w:lineRule="auto"/>
              <w:jc w:val="center"/>
              <w:rPr>
                <w:rFonts w:eastAsia="Times New Roman" w:cstheme="minorHAnsi"/>
                <w:b/>
                <w:color w:val="000000"/>
                <w:sz w:val="20"/>
                <w:szCs w:val="20"/>
                <w:lang w:val="en-US" w:eastAsia="nl-NL"/>
              </w:rPr>
            </w:pPr>
            <w:r w:rsidRPr="00C76960">
              <w:rPr>
                <w:rFonts w:eastAsia="Times New Roman" w:cstheme="minorHAnsi"/>
                <w:b/>
                <w:color w:val="000000"/>
                <w:sz w:val="20"/>
                <w:szCs w:val="20"/>
                <w:lang w:val="en-US" w:eastAsia="nl-NL"/>
              </w:rPr>
              <w:t>Session 1</w:t>
            </w:r>
            <w:r w:rsidR="00BD5FA6">
              <w:rPr>
                <w:rFonts w:eastAsia="Times New Roman" w:cstheme="minorHAnsi"/>
                <w:b/>
                <w:color w:val="000000"/>
                <w:sz w:val="20"/>
                <w:szCs w:val="20"/>
                <w:lang w:val="en-US" w:eastAsia="nl-NL"/>
              </w:rPr>
              <w:t>5</w:t>
            </w:r>
            <w:r w:rsidRPr="00C76960">
              <w:rPr>
                <w:rFonts w:eastAsia="Times New Roman" w:cstheme="minorHAnsi"/>
                <w:b/>
                <w:color w:val="000000"/>
                <w:sz w:val="20"/>
                <w:szCs w:val="20"/>
                <w:lang w:val="en-US" w:eastAsia="nl-NL"/>
              </w:rPr>
              <w:t xml:space="preserve"> Room 237</w:t>
            </w:r>
          </w:p>
          <w:p w14:paraId="142ACF29" w14:textId="77777777" w:rsidR="00C76960" w:rsidRPr="00C76960" w:rsidRDefault="00C76960" w:rsidP="00C76960">
            <w:pPr>
              <w:spacing w:after="0" w:line="240" w:lineRule="auto"/>
              <w:jc w:val="center"/>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 xml:space="preserve">Topic: Internationalization / Globalization - Chair: Andrea </w:t>
            </w:r>
            <w:proofErr w:type="spellStart"/>
            <w:r w:rsidRPr="00C76960">
              <w:rPr>
                <w:rFonts w:eastAsia="Times New Roman" w:cstheme="minorHAnsi"/>
                <w:color w:val="000000"/>
                <w:sz w:val="20"/>
                <w:szCs w:val="20"/>
                <w:lang w:val="en-US" w:eastAsia="nl-NL"/>
              </w:rPr>
              <w:t>Clabro</w:t>
            </w:r>
            <w:proofErr w:type="spellEnd"/>
          </w:p>
        </w:tc>
      </w:tr>
      <w:tr w:rsidR="00C76960" w:rsidRPr="00C76960" w14:paraId="4FABB7A8" w14:textId="77777777" w:rsidTr="00C76960">
        <w:trPr>
          <w:trHeight w:val="300"/>
        </w:trPr>
        <w:tc>
          <w:tcPr>
            <w:tcW w:w="3800" w:type="dxa"/>
            <w:tcBorders>
              <w:top w:val="nil"/>
              <w:left w:val="single" w:sz="4" w:space="0" w:color="auto"/>
              <w:bottom w:val="single" w:sz="4" w:space="0" w:color="auto"/>
              <w:right w:val="single" w:sz="4" w:space="0" w:color="auto"/>
            </w:tcBorders>
            <w:shd w:val="clear" w:color="auto" w:fill="auto"/>
            <w:hideMark/>
          </w:tcPr>
          <w:p w14:paraId="1D9B76E3"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 xml:space="preserve">Title </w:t>
            </w:r>
          </w:p>
        </w:tc>
        <w:tc>
          <w:tcPr>
            <w:tcW w:w="2420" w:type="dxa"/>
            <w:tcBorders>
              <w:top w:val="nil"/>
              <w:left w:val="nil"/>
              <w:bottom w:val="single" w:sz="4" w:space="0" w:color="auto"/>
              <w:right w:val="single" w:sz="4" w:space="0" w:color="auto"/>
            </w:tcBorders>
            <w:shd w:val="clear" w:color="auto" w:fill="auto"/>
            <w:hideMark/>
          </w:tcPr>
          <w:p w14:paraId="702C97A9"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Author</w:t>
            </w:r>
          </w:p>
        </w:tc>
        <w:tc>
          <w:tcPr>
            <w:tcW w:w="2420" w:type="dxa"/>
            <w:tcBorders>
              <w:top w:val="nil"/>
              <w:left w:val="nil"/>
              <w:bottom w:val="single" w:sz="4" w:space="0" w:color="auto"/>
              <w:right w:val="single" w:sz="4" w:space="0" w:color="auto"/>
            </w:tcBorders>
            <w:shd w:val="clear" w:color="auto" w:fill="auto"/>
            <w:hideMark/>
          </w:tcPr>
          <w:p w14:paraId="79C32D3F" w14:textId="77777777" w:rsidR="00C76960" w:rsidRPr="00C76960" w:rsidRDefault="00C76960" w:rsidP="00C76960">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Co-Author(s)</w:t>
            </w:r>
          </w:p>
        </w:tc>
      </w:tr>
      <w:tr w:rsidR="00C76960" w:rsidRPr="00C76960" w14:paraId="4A7B924C" w14:textId="77777777" w:rsidTr="00C76960">
        <w:trPr>
          <w:trHeight w:val="300"/>
        </w:trPr>
        <w:tc>
          <w:tcPr>
            <w:tcW w:w="3800" w:type="dxa"/>
            <w:tcBorders>
              <w:top w:val="nil"/>
              <w:left w:val="single" w:sz="4" w:space="0" w:color="auto"/>
              <w:bottom w:val="single" w:sz="4" w:space="0" w:color="auto"/>
              <w:right w:val="single" w:sz="4" w:space="0" w:color="auto"/>
            </w:tcBorders>
            <w:shd w:val="clear" w:color="auto" w:fill="auto"/>
          </w:tcPr>
          <w:p w14:paraId="09B185EC"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 xml:space="preserve">RELATIONSHIP BETWEEN INNOVATION AND GLOBAL FIRM. </w:t>
            </w:r>
          </w:p>
          <w:p w14:paraId="7A6B52B2"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MEDIATING AND MODERATING EFFECTS IN THE FAMILY BUSINESS.</w:t>
            </w:r>
          </w:p>
        </w:tc>
        <w:tc>
          <w:tcPr>
            <w:tcW w:w="2420" w:type="dxa"/>
            <w:tcBorders>
              <w:top w:val="nil"/>
              <w:left w:val="nil"/>
              <w:bottom w:val="single" w:sz="4" w:space="0" w:color="auto"/>
              <w:right w:val="single" w:sz="4" w:space="0" w:color="auto"/>
            </w:tcBorders>
            <w:shd w:val="clear" w:color="auto" w:fill="auto"/>
          </w:tcPr>
          <w:p w14:paraId="02507E10" w14:textId="77777777" w:rsidR="00C76960" w:rsidRPr="00C76960" w:rsidRDefault="00C76960" w:rsidP="00C76960">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ROJAS VAZQUEZ, ALVARO</w:t>
            </w:r>
          </w:p>
        </w:tc>
        <w:tc>
          <w:tcPr>
            <w:tcW w:w="2420" w:type="dxa"/>
            <w:tcBorders>
              <w:top w:val="nil"/>
              <w:left w:val="nil"/>
              <w:bottom w:val="single" w:sz="4" w:space="0" w:color="auto"/>
              <w:right w:val="single" w:sz="4" w:space="0" w:color="auto"/>
            </w:tcBorders>
            <w:shd w:val="clear" w:color="auto" w:fill="auto"/>
          </w:tcPr>
          <w:p w14:paraId="6500E7FA"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DANIEL LORENZO</w:t>
            </w:r>
          </w:p>
          <w:p w14:paraId="6ED05C8D" w14:textId="77777777" w:rsidR="00C76960" w:rsidRPr="00C76960" w:rsidRDefault="00C76960" w:rsidP="00C76960">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ANDREAS KALLMUENZER</w:t>
            </w:r>
          </w:p>
        </w:tc>
      </w:tr>
      <w:tr w:rsidR="00987875" w:rsidRPr="00C76960" w14:paraId="3E6027F2" w14:textId="77777777" w:rsidTr="007166BD">
        <w:trPr>
          <w:trHeight w:val="591"/>
        </w:trPr>
        <w:tc>
          <w:tcPr>
            <w:tcW w:w="3800" w:type="dxa"/>
            <w:tcBorders>
              <w:top w:val="nil"/>
              <w:left w:val="single" w:sz="4" w:space="0" w:color="auto"/>
              <w:bottom w:val="single" w:sz="4" w:space="0" w:color="auto"/>
              <w:right w:val="single" w:sz="4" w:space="0" w:color="auto"/>
            </w:tcBorders>
            <w:shd w:val="clear" w:color="auto" w:fill="auto"/>
          </w:tcPr>
          <w:p w14:paraId="01A837DE" w14:textId="445C44A3" w:rsidR="00987875" w:rsidRPr="00C76960" w:rsidRDefault="00987875" w:rsidP="00987875">
            <w:pPr>
              <w:spacing w:after="0" w:line="240" w:lineRule="auto"/>
              <w:rPr>
                <w:rFonts w:eastAsia="Times New Roman" w:cstheme="minorHAnsi"/>
                <w:color w:val="000000"/>
                <w:sz w:val="20"/>
                <w:szCs w:val="20"/>
                <w:lang w:val="en-US" w:eastAsia="nl-NL"/>
              </w:rPr>
            </w:pPr>
            <w:r w:rsidRPr="008E0E31">
              <w:rPr>
                <w:rFonts w:ascii="Calibri" w:eastAsia="Times New Roman" w:hAnsi="Calibri" w:cs="Times New Roman"/>
                <w:color w:val="000000"/>
                <w:sz w:val="20"/>
                <w:szCs w:val="20"/>
                <w:lang w:val="en-US" w:eastAsia="nl-NL"/>
              </w:rPr>
              <w:t>BOARD INDEPENDENCE AND CORPORATE REPUTATION. FAMILY VERSUS NON-FAMILY FIRMS</w:t>
            </w:r>
          </w:p>
        </w:tc>
        <w:tc>
          <w:tcPr>
            <w:tcW w:w="2420" w:type="dxa"/>
            <w:tcBorders>
              <w:top w:val="nil"/>
              <w:left w:val="nil"/>
              <w:bottom w:val="single" w:sz="4" w:space="0" w:color="auto"/>
              <w:right w:val="single" w:sz="4" w:space="0" w:color="auto"/>
            </w:tcBorders>
            <w:shd w:val="clear" w:color="auto" w:fill="auto"/>
          </w:tcPr>
          <w:p w14:paraId="2D73F35A" w14:textId="22C1F4B0" w:rsidR="00987875" w:rsidRPr="00C76960" w:rsidRDefault="00987875" w:rsidP="00987875">
            <w:pPr>
              <w:spacing w:after="0" w:line="240" w:lineRule="auto"/>
              <w:rPr>
                <w:rFonts w:eastAsia="Times New Roman" w:cstheme="minorHAnsi"/>
                <w:color w:val="333366"/>
                <w:sz w:val="20"/>
                <w:szCs w:val="20"/>
                <w:lang w:val="nl-NL" w:eastAsia="nl-NL"/>
              </w:rPr>
            </w:pPr>
            <w:r w:rsidRPr="008E0E31">
              <w:rPr>
                <w:rFonts w:ascii="Calibri" w:eastAsia="Times New Roman" w:hAnsi="Calibri" w:cs="Times New Roman"/>
                <w:color w:val="333366"/>
                <w:sz w:val="20"/>
                <w:szCs w:val="20"/>
                <w:lang w:val="nl-NL" w:eastAsia="nl-NL"/>
              </w:rPr>
              <w:t>MARTÍN ZAMORA, MARÍA PILAR</w:t>
            </w:r>
          </w:p>
        </w:tc>
        <w:tc>
          <w:tcPr>
            <w:tcW w:w="2420" w:type="dxa"/>
            <w:tcBorders>
              <w:top w:val="nil"/>
              <w:left w:val="nil"/>
              <w:bottom w:val="single" w:sz="4" w:space="0" w:color="auto"/>
              <w:right w:val="single" w:sz="4" w:space="0" w:color="auto"/>
            </w:tcBorders>
            <w:shd w:val="clear" w:color="auto" w:fill="auto"/>
          </w:tcPr>
          <w:p w14:paraId="05D4C4C1" w14:textId="77777777" w:rsidR="00987875" w:rsidRPr="008E0E31" w:rsidRDefault="00987875" w:rsidP="00987875">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 xml:space="preserve">MARÍA  JESÚS MORENO-DOMÍNGUEZ </w:t>
            </w:r>
          </w:p>
          <w:p w14:paraId="4E8CD829" w14:textId="77777777" w:rsidR="00987875" w:rsidRPr="008E0E31" w:rsidRDefault="00987875" w:rsidP="00987875">
            <w:pPr>
              <w:spacing w:after="0" w:line="240" w:lineRule="auto"/>
              <w:rPr>
                <w:rFonts w:ascii="Calibri" w:eastAsia="Times New Roman" w:hAnsi="Calibri" w:cs="Times New Roman"/>
                <w:color w:val="000000"/>
                <w:sz w:val="20"/>
                <w:szCs w:val="20"/>
                <w:lang w:val="nl-NL" w:eastAsia="nl-NL"/>
              </w:rPr>
            </w:pPr>
            <w:r w:rsidRPr="008E0E31">
              <w:rPr>
                <w:rFonts w:ascii="Calibri" w:eastAsia="Times New Roman" w:hAnsi="Calibri" w:cs="Times New Roman"/>
                <w:color w:val="000000"/>
                <w:sz w:val="20"/>
                <w:szCs w:val="20"/>
                <w:lang w:val="nl-NL" w:eastAsia="nl-NL"/>
              </w:rPr>
              <w:t>ISABEL SERRANO-CZAIA</w:t>
            </w:r>
          </w:p>
          <w:p w14:paraId="70105A2B" w14:textId="0C4D71A4" w:rsidR="00987875" w:rsidRPr="00C76960" w:rsidRDefault="00987875" w:rsidP="00987875">
            <w:pPr>
              <w:spacing w:after="0" w:line="240" w:lineRule="auto"/>
              <w:rPr>
                <w:rFonts w:eastAsia="Times New Roman" w:cstheme="minorHAnsi"/>
                <w:color w:val="000000"/>
                <w:sz w:val="20"/>
                <w:szCs w:val="20"/>
                <w:lang w:val="nl-NL" w:eastAsia="nl-NL"/>
              </w:rPr>
            </w:pPr>
            <w:r w:rsidRPr="008E0E31">
              <w:rPr>
                <w:rFonts w:ascii="Calibri" w:eastAsia="Times New Roman" w:hAnsi="Calibri" w:cs="Times New Roman"/>
                <w:color w:val="000000"/>
                <w:sz w:val="20"/>
                <w:szCs w:val="20"/>
                <w:lang w:val="nl-NL" w:eastAsia="nl-NL"/>
              </w:rPr>
              <w:t>LÁZARO RODRÍGUEZ-ARIZA</w:t>
            </w:r>
          </w:p>
        </w:tc>
      </w:tr>
      <w:tr w:rsidR="00987875" w:rsidRPr="00C76960" w14:paraId="5A4258A9" w14:textId="77777777" w:rsidTr="007166BD">
        <w:trPr>
          <w:trHeight w:val="651"/>
        </w:trPr>
        <w:tc>
          <w:tcPr>
            <w:tcW w:w="3800" w:type="dxa"/>
            <w:tcBorders>
              <w:top w:val="nil"/>
              <w:left w:val="single" w:sz="4" w:space="0" w:color="auto"/>
              <w:bottom w:val="single" w:sz="4" w:space="0" w:color="auto"/>
              <w:right w:val="single" w:sz="4" w:space="0" w:color="auto"/>
            </w:tcBorders>
            <w:shd w:val="clear" w:color="auto" w:fill="auto"/>
          </w:tcPr>
          <w:p w14:paraId="09E9405D" w14:textId="77777777" w:rsidR="00987875" w:rsidRPr="00C76960" w:rsidRDefault="00987875" w:rsidP="00987875">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FAMILY FIRMS’ FINANCING HETEROGENEITY ACROSS COUNTRIES</w:t>
            </w:r>
          </w:p>
        </w:tc>
        <w:tc>
          <w:tcPr>
            <w:tcW w:w="2420" w:type="dxa"/>
            <w:tcBorders>
              <w:top w:val="nil"/>
              <w:left w:val="nil"/>
              <w:bottom w:val="single" w:sz="4" w:space="0" w:color="auto"/>
              <w:right w:val="single" w:sz="4" w:space="0" w:color="auto"/>
            </w:tcBorders>
            <w:shd w:val="clear" w:color="auto" w:fill="auto"/>
          </w:tcPr>
          <w:p w14:paraId="5456F445" w14:textId="77777777" w:rsidR="00987875" w:rsidRPr="00C76960" w:rsidRDefault="00987875" w:rsidP="00987875">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FEITO-RUIZ, ISABEL</w:t>
            </w:r>
          </w:p>
        </w:tc>
        <w:tc>
          <w:tcPr>
            <w:tcW w:w="2420" w:type="dxa"/>
            <w:tcBorders>
              <w:top w:val="nil"/>
              <w:left w:val="nil"/>
              <w:bottom w:val="single" w:sz="4" w:space="0" w:color="auto"/>
              <w:right w:val="single" w:sz="4" w:space="0" w:color="auto"/>
            </w:tcBorders>
            <w:shd w:val="clear" w:color="auto" w:fill="auto"/>
          </w:tcPr>
          <w:p w14:paraId="26E5D5A8" w14:textId="77777777" w:rsidR="00987875" w:rsidRPr="00C76960" w:rsidRDefault="00987875" w:rsidP="00987875">
            <w:pPr>
              <w:spacing w:after="0" w:line="240" w:lineRule="auto"/>
              <w:rPr>
                <w:rFonts w:eastAsia="Times New Roman" w:cstheme="minorHAnsi"/>
                <w:color w:val="000000"/>
                <w:sz w:val="20"/>
                <w:szCs w:val="20"/>
                <w:lang w:val="de-DE" w:eastAsia="nl-NL"/>
              </w:rPr>
            </w:pPr>
            <w:r w:rsidRPr="00C76960">
              <w:rPr>
                <w:rFonts w:eastAsia="Times New Roman" w:cstheme="minorHAnsi"/>
                <w:color w:val="000000"/>
                <w:sz w:val="20"/>
                <w:szCs w:val="20"/>
                <w:lang w:val="de-DE" w:eastAsia="nl-NL"/>
              </w:rPr>
              <w:t>SUSANA MENÉNDEZ-REQUEJO</w:t>
            </w:r>
          </w:p>
        </w:tc>
      </w:tr>
      <w:tr w:rsidR="00987875" w:rsidRPr="00C76960" w14:paraId="0098D473" w14:textId="77777777" w:rsidTr="007166BD">
        <w:trPr>
          <w:trHeight w:val="453"/>
        </w:trPr>
        <w:tc>
          <w:tcPr>
            <w:tcW w:w="3800" w:type="dxa"/>
            <w:tcBorders>
              <w:top w:val="nil"/>
              <w:left w:val="nil"/>
              <w:bottom w:val="single" w:sz="4" w:space="0" w:color="auto"/>
              <w:right w:val="nil"/>
            </w:tcBorders>
            <w:shd w:val="clear" w:color="auto" w:fill="auto"/>
            <w:noWrap/>
            <w:vAlign w:val="bottom"/>
            <w:hideMark/>
          </w:tcPr>
          <w:p w14:paraId="2332C629" w14:textId="77777777" w:rsidR="00987875" w:rsidRPr="00C76960" w:rsidRDefault="00987875" w:rsidP="00987875">
            <w:pPr>
              <w:spacing w:after="0" w:line="240" w:lineRule="auto"/>
              <w:rPr>
                <w:rFonts w:eastAsia="Times New Roman" w:cstheme="minorHAnsi"/>
                <w:color w:val="000000"/>
                <w:sz w:val="20"/>
                <w:szCs w:val="20"/>
                <w:lang w:val="de-DE" w:eastAsia="nl-NL"/>
              </w:rPr>
            </w:pPr>
          </w:p>
        </w:tc>
        <w:tc>
          <w:tcPr>
            <w:tcW w:w="2420" w:type="dxa"/>
            <w:tcBorders>
              <w:top w:val="nil"/>
              <w:left w:val="nil"/>
              <w:bottom w:val="single" w:sz="4" w:space="0" w:color="auto"/>
              <w:right w:val="nil"/>
            </w:tcBorders>
            <w:shd w:val="clear" w:color="auto" w:fill="auto"/>
            <w:noWrap/>
            <w:vAlign w:val="bottom"/>
            <w:hideMark/>
          </w:tcPr>
          <w:p w14:paraId="06BFEC8A" w14:textId="77777777" w:rsidR="00987875" w:rsidRDefault="00987875" w:rsidP="00987875">
            <w:pPr>
              <w:spacing w:after="0" w:line="240" w:lineRule="auto"/>
              <w:rPr>
                <w:rFonts w:eastAsia="Times New Roman" w:cstheme="minorHAnsi"/>
                <w:color w:val="000000"/>
                <w:sz w:val="20"/>
                <w:szCs w:val="20"/>
                <w:lang w:val="de-DE" w:eastAsia="nl-NL"/>
              </w:rPr>
            </w:pPr>
          </w:p>
          <w:p w14:paraId="7F7C59F9" w14:textId="77777777" w:rsidR="00987875" w:rsidRDefault="00987875" w:rsidP="00987875">
            <w:pPr>
              <w:spacing w:after="0" w:line="240" w:lineRule="auto"/>
              <w:rPr>
                <w:rFonts w:eastAsia="Times New Roman" w:cstheme="minorHAnsi"/>
                <w:color w:val="000000"/>
                <w:sz w:val="20"/>
                <w:szCs w:val="20"/>
                <w:lang w:val="de-DE" w:eastAsia="nl-NL"/>
              </w:rPr>
            </w:pPr>
          </w:p>
          <w:p w14:paraId="6DE8E1CB" w14:textId="0BE230F2" w:rsidR="00987875" w:rsidRPr="00C76960" w:rsidRDefault="00987875" w:rsidP="00987875">
            <w:pPr>
              <w:spacing w:after="0" w:line="240" w:lineRule="auto"/>
              <w:rPr>
                <w:rFonts w:eastAsia="Times New Roman" w:cstheme="minorHAnsi"/>
                <w:color w:val="000000"/>
                <w:sz w:val="20"/>
                <w:szCs w:val="20"/>
                <w:lang w:val="de-DE" w:eastAsia="nl-NL"/>
              </w:rPr>
            </w:pPr>
          </w:p>
        </w:tc>
        <w:tc>
          <w:tcPr>
            <w:tcW w:w="2420" w:type="dxa"/>
            <w:tcBorders>
              <w:top w:val="nil"/>
              <w:left w:val="nil"/>
              <w:bottom w:val="single" w:sz="4" w:space="0" w:color="auto"/>
              <w:right w:val="nil"/>
            </w:tcBorders>
            <w:shd w:val="clear" w:color="auto" w:fill="auto"/>
            <w:noWrap/>
            <w:vAlign w:val="bottom"/>
            <w:hideMark/>
          </w:tcPr>
          <w:p w14:paraId="1A2B0CDA" w14:textId="77777777" w:rsidR="00987875" w:rsidRPr="00C76960" w:rsidRDefault="00987875" w:rsidP="00987875">
            <w:pPr>
              <w:spacing w:after="0" w:line="240" w:lineRule="auto"/>
              <w:rPr>
                <w:rFonts w:eastAsia="Times New Roman" w:cstheme="minorHAnsi"/>
                <w:color w:val="000000"/>
                <w:sz w:val="20"/>
                <w:szCs w:val="20"/>
                <w:lang w:val="de-DE" w:eastAsia="nl-NL"/>
              </w:rPr>
            </w:pPr>
          </w:p>
        </w:tc>
      </w:tr>
      <w:tr w:rsidR="00987875" w:rsidRPr="00C76960" w14:paraId="054F1237" w14:textId="77777777" w:rsidTr="00C76960">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AFDAC" w14:textId="6D30C8BF" w:rsidR="00987875" w:rsidRPr="00C76960" w:rsidRDefault="00987875" w:rsidP="00987875">
            <w:pPr>
              <w:spacing w:after="0" w:line="240" w:lineRule="auto"/>
              <w:jc w:val="center"/>
              <w:rPr>
                <w:rFonts w:eastAsia="Times New Roman" w:cstheme="minorHAnsi"/>
                <w:b/>
                <w:color w:val="000000"/>
                <w:sz w:val="20"/>
                <w:szCs w:val="20"/>
                <w:lang w:val="en-US" w:eastAsia="nl-NL"/>
              </w:rPr>
            </w:pPr>
            <w:r w:rsidRPr="00C76960">
              <w:rPr>
                <w:rFonts w:eastAsia="Times New Roman" w:cstheme="minorHAnsi"/>
                <w:b/>
                <w:color w:val="000000"/>
                <w:sz w:val="20"/>
                <w:szCs w:val="20"/>
                <w:lang w:val="en-US" w:eastAsia="nl-NL"/>
              </w:rPr>
              <w:t>Session 1</w:t>
            </w:r>
            <w:r w:rsidR="00BD5FA6">
              <w:rPr>
                <w:rFonts w:eastAsia="Times New Roman" w:cstheme="minorHAnsi"/>
                <w:b/>
                <w:color w:val="000000"/>
                <w:sz w:val="20"/>
                <w:szCs w:val="20"/>
                <w:lang w:val="en-US" w:eastAsia="nl-NL"/>
              </w:rPr>
              <w:t>6</w:t>
            </w:r>
            <w:r w:rsidRPr="00C76960">
              <w:rPr>
                <w:rFonts w:eastAsia="Times New Roman" w:cstheme="minorHAnsi"/>
                <w:b/>
                <w:color w:val="000000"/>
                <w:sz w:val="20"/>
                <w:szCs w:val="20"/>
                <w:lang w:val="en-US" w:eastAsia="nl-NL"/>
              </w:rPr>
              <w:t xml:space="preserve"> Room 235</w:t>
            </w:r>
          </w:p>
          <w:p w14:paraId="6082644F" w14:textId="77777777" w:rsidR="00987875" w:rsidRPr="00C76960" w:rsidRDefault="00987875" w:rsidP="00987875">
            <w:pPr>
              <w:spacing w:after="0" w:line="240" w:lineRule="auto"/>
              <w:jc w:val="center"/>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Topic: Strategies and operations - Chair: Ilse Matser</w:t>
            </w:r>
          </w:p>
        </w:tc>
      </w:tr>
      <w:tr w:rsidR="00987875" w:rsidRPr="00C76960" w14:paraId="0DB60C0F" w14:textId="77777777" w:rsidTr="00C76960">
        <w:trPr>
          <w:trHeight w:val="300"/>
        </w:trPr>
        <w:tc>
          <w:tcPr>
            <w:tcW w:w="3800" w:type="dxa"/>
            <w:tcBorders>
              <w:top w:val="nil"/>
              <w:left w:val="single" w:sz="4" w:space="0" w:color="auto"/>
              <w:bottom w:val="single" w:sz="4" w:space="0" w:color="auto"/>
              <w:right w:val="single" w:sz="4" w:space="0" w:color="auto"/>
            </w:tcBorders>
            <w:shd w:val="clear" w:color="auto" w:fill="auto"/>
            <w:hideMark/>
          </w:tcPr>
          <w:p w14:paraId="457A753D" w14:textId="77777777" w:rsidR="00987875" w:rsidRPr="00C76960" w:rsidRDefault="00987875" w:rsidP="00987875">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 xml:space="preserve">Title </w:t>
            </w:r>
          </w:p>
        </w:tc>
        <w:tc>
          <w:tcPr>
            <w:tcW w:w="2420" w:type="dxa"/>
            <w:tcBorders>
              <w:top w:val="nil"/>
              <w:left w:val="nil"/>
              <w:bottom w:val="single" w:sz="4" w:space="0" w:color="auto"/>
              <w:right w:val="single" w:sz="4" w:space="0" w:color="auto"/>
            </w:tcBorders>
            <w:shd w:val="clear" w:color="auto" w:fill="auto"/>
            <w:hideMark/>
          </w:tcPr>
          <w:p w14:paraId="05F073EA" w14:textId="77777777" w:rsidR="00987875" w:rsidRPr="00C76960" w:rsidRDefault="00987875" w:rsidP="00987875">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Author</w:t>
            </w:r>
          </w:p>
        </w:tc>
        <w:tc>
          <w:tcPr>
            <w:tcW w:w="2420" w:type="dxa"/>
            <w:tcBorders>
              <w:top w:val="nil"/>
              <w:left w:val="nil"/>
              <w:bottom w:val="single" w:sz="4" w:space="0" w:color="auto"/>
              <w:right w:val="single" w:sz="4" w:space="0" w:color="auto"/>
            </w:tcBorders>
            <w:shd w:val="clear" w:color="auto" w:fill="auto"/>
            <w:hideMark/>
          </w:tcPr>
          <w:p w14:paraId="749B87CF" w14:textId="77777777" w:rsidR="00987875" w:rsidRPr="00C76960" w:rsidRDefault="00987875" w:rsidP="00987875">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Co-Author(s)</w:t>
            </w:r>
          </w:p>
        </w:tc>
      </w:tr>
      <w:tr w:rsidR="00987875" w:rsidRPr="00C76960" w14:paraId="2F6C7728" w14:textId="77777777" w:rsidTr="00C76960">
        <w:trPr>
          <w:trHeight w:val="900"/>
        </w:trPr>
        <w:tc>
          <w:tcPr>
            <w:tcW w:w="3800" w:type="dxa"/>
            <w:tcBorders>
              <w:top w:val="nil"/>
              <w:left w:val="single" w:sz="4" w:space="0" w:color="auto"/>
              <w:bottom w:val="single" w:sz="4" w:space="0" w:color="auto"/>
              <w:right w:val="single" w:sz="4" w:space="0" w:color="auto"/>
            </w:tcBorders>
            <w:shd w:val="clear" w:color="auto" w:fill="auto"/>
          </w:tcPr>
          <w:p w14:paraId="1BF958AB" w14:textId="77777777" w:rsidR="00987875" w:rsidRPr="00C76960" w:rsidRDefault="00987875" w:rsidP="00987875">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FAMILY BUSINESS ADVISING, STRATEGIC WORK AND UNFOLDING SPACES</w:t>
            </w:r>
          </w:p>
        </w:tc>
        <w:tc>
          <w:tcPr>
            <w:tcW w:w="2420" w:type="dxa"/>
            <w:tcBorders>
              <w:top w:val="nil"/>
              <w:left w:val="nil"/>
              <w:bottom w:val="single" w:sz="4" w:space="0" w:color="auto"/>
              <w:right w:val="single" w:sz="4" w:space="0" w:color="auto"/>
            </w:tcBorders>
            <w:shd w:val="clear" w:color="auto" w:fill="auto"/>
          </w:tcPr>
          <w:p w14:paraId="47CB5AF5" w14:textId="77777777" w:rsidR="00987875" w:rsidRPr="00C76960" w:rsidRDefault="00987875" w:rsidP="00987875">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QUARCHIONI, SONIA</w:t>
            </w:r>
          </w:p>
        </w:tc>
        <w:tc>
          <w:tcPr>
            <w:tcW w:w="2420" w:type="dxa"/>
            <w:tcBorders>
              <w:top w:val="nil"/>
              <w:left w:val="nil"/>
              <w:bottom w:val="single" w:sz="4" w:space="0" w:color="auto"/>
              <w:right w:val="single" w:sz="4" w:space="0" w:color="auto"/>
            </w:tcBorders>
            <w:shd w:val="clear" w:color="auto" w:fill="auto"/>
          </w:tcPr>
          <w:p w14:paraId="5F6D43BE" w14:textId="77777777" w:rsidR="00987875" w:rsidRPr="00C76960" w:rsidRDefault="00987875" w:rsidP="00987875">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ROBERTA CICCOLA</w:t>
            </w:r>
          </w:p>
          <w:p w14:paraId="7DCCA896" w14:textId="77777777" w:rsidR="00987875" w:rsidRPr="00C76960" w:rsidRDefault="00987875" w:rsidP="00987875">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MARIA SERENA CHIUCCHI</w:t>
            </w:r>
          </w:p>
        </w:tc>
      </w:tr>
      <w:tr w:rsidR="00987875" w:rsidRPr="00C76960" w14:paraId="740116BF" w14:textId="77777777" w:rsidTr="00C76960">
        <w:trPr>
          <w:trHeight w:val="1200"/>
        </w:trPr>
        <w:tc>
          <w:tcPr>
            <w:tcW w:w="3800" w:type="dxa"/>
            <w:tcBorders>
              <w:top w:val="nil"/>
              <w:left w:val="single" w:sz="4" w:space="0" w:color="auto"/>
              <w:bottom w:val="single" w:sz="4" w:space="0" w:color="auto"/>
              <w:right w:val="single" w:sz="4" w:space="0" w:color="auto"/>
            </w:tcBorders>
            <w:shd w:val="clear" w:color="auto" w:fill="auto"/>
          </w:tcPr>
          <w:p w14:paraId="6F240C53" w14:textId="77777777" w:rsidR="00987875" w:rsidRPr="00C76960" w:rsidRDefault="00987875" w:rsidP="00987875">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BRAND DELETION DECISION-MAKING IN FAMILY FIRMS: A SOCIOEMOTIONAL WEALTH APPROACH</w:t>
            </w:r>
          </w:p>
        </w:tc>
        <w:tc>
          <w:tcPr>
            <w:tcW w:w="2420" w:type="dxa"/>
            <w:tcBorders>
              <w:top w:val="nil"/>
              <w:left w:val="nil"/>
              <w:bottom w:val="single" w:sz="4" w:space="0" w:color="auto"/>
              <w:right w:val="single" w:sz="4" w:space="0" w:color="auto"/>
            </w:tcBorders>
            <w:shd w:val="clear" w:color="auto" w:fill="auto"/>
          </w:tcPr>
          <w:p w14:paraId="54F9C157" w14:textId="77777777" w:rsidR="00987875" w:rsidRPr="00C76960" w:rsidRDefault="00987875" w:rsidP="00987875">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BARROS, ISMAEL</w:t>
            </w:r>
          </w:p>
        </w:tc>
        <w:tc>
          <w:tcPr>
            <w:tcW w:w="2420" w:type="dxa"/>
            <w:tcBorders>
              <w:top w:val="nil"/>
              <w:left w:val="nil"/>
              <w:bottom w:val="single" w:sz="4" w:space="0" w:color="auto"/>
              <w:right w:val="single" w:sz="4" w:space="0" w:color="auto"/>
            </w:tcBorders>
            <w:shd w:val="clear" w:color="auto" w:fill="auto"/>
          </w:tcPr>
          <w:p w14:paraId="0C7B03BF" w14:textId="77777777" w:rsidR="00987875" w:rsidRPr="00C76960" w:rsidRDefault="00987875" w:rsidP="00987875">
            <w:pPr>
              <w:spacing w:after="0" w:line="240" w:lineRule="auto"/>
              <w:rPr>
                <w:rFonts w:eastAsia="Times New Roman" w:cstheme="minorHAnsi"/>
                <w:color w:val="000000"/>
                <w:sz w:val="20"/>
                <w:szCs w:val="20"/>
                <w:lang w:val="es-ES" w:eastAsia="nl-NL"/>
              </w:rPr>
            </w:pPr>
            <w:r w:rsidRPr="00C76960">
              <w:rPr>
                <w:rFonts w:eastAsia="Times New Roman" w:cstheme="minorHAnsi"/>
                <w:color w:val="000000"/>
                <w:sz w:val="20"/>
                <w:szCs w:val="20"/>
                <w:lang w:val="es-ES" w:eastAsia="nl-NL"/>
              </w:rPr>
              <w:t>VÍCTOR TEMPRANO GARCÍA</w:t>
            </w:r>
          </w:p>
          <w:p w14:paraId="664B6165" w14:textId="77777777" w:rsidR="00987875" w:rsidRPr="00C76960" w:rsidRDefault="00987875" w:rsidP="00987875">
            <w:pPr>
              <w:spacing w:after="0" w:line="240" w:lineRule="auto"/>
              <w:rPr>
                <w:rFonts w:eastAsia="Times New Roman" w:cstheme="minorHAnsi"/>
                <w:color w:val="000000"/>
                <w:sz w:val="20"/>
                <w:szCs w:val="20"/>
                <w:lang w:val="es-ES" w:eastAsia="nl-NL"/>
              </w:rPr>
            </w:pPr>
            <w:r w:rsidRPr="00C76960">
              <w:rPr>
                <w:rFonts w:eastAsia="Times New Roman" w:cstheme="minorHAnsi"/>
                <w:color w:val="000000"/>
                <w:sz w:val="20"/>
                <w:szCs w:val="20"/>
                <w:lang w:val="es-ES" w:eastAsia="nl-NL"/>
              </w:rPr>
              <w:t>ANA ISABEL RODRÍGUEZ ESCUDERO</w:t>
            </w:r>
          </w:p>
          <w:p w14:paraId="74E44391" w14:textId="77777777" w:rsidR="00987875" w:rsidRPr="00C76960" w:rsidRDefault="00987875" w:rsidP="00987875">
            <w:pPr>
              <w:spacing w:after="0" w:line="240" w:lineRule="auto"/>
              <w:rPr>
                <w:rFonts w:eastAsia="Times New Roman" w:cstheme="minorHAnsi"/>
                <w:color w:val="000000"/>
                <w:sz w:val="20"/>
                <w:szCs w:val="20"/>
                <w:lang w:val="es-ES" w:eastAsia="nl-NL"/>
              </w:rPr>
            </w:pPr>
            <w:r w:rsidRPr="00C76960">
              <w:rPr>
                <w:rFonts w:eastAsia="Times New Roman" w:cstheme="minorHAnsi"/>
                <w:color w:val="000000"/>
                <w:sz w:val="20"/>
                <w:szCs w:val="20"/>
                <w:lang w:val="es-ES" w:eastAsia="nl-NL"/>
              </w:rPr>
              <w:t>JAVIER RODRÍGUEZ PINTO</w:t>
            </w:r>
          </w:p>
        </w:tc>
      </w:tr>
      <w:tr w:rsidR="00987875" w:rsidRPr="00C76960" w14:paraId="38B1CB2B" w14:textId="77777777" w:rsidTr="00C76960">
        <w:trPr>
          <w:trHeight w:val="300"/>
        </w:trPr>
        <w:tc>
          <w:tcPr>
            <w:tcW w:w="3800" w:type="dxa"/>
            <w:tcBorders>
              <w:top w:val="nil"/>
              <w:left w:val="nil"/>
              <w:bottom w:val="single" w:sz="4" w:space="0" w:color="auto"/>
              <w:right w:val="nil"/>
            </w:tcBorders>
            <w:shd w:val="clear" w:color="auto" w:fill="auto"/>
            <w:noWrap/>
            <w:vAlign w:val="bottom"/>
            <w:hideMark/>
          </w:tcPr>
          <w:p w14:paraId="68D28E00" w14:textId="77777777" w:rsidR="00987875" w:rsidRPr="00C76960" w:rsidRDefault="00987875" w:rsidP="00987875">
            <w:pPr>
              <w:spacing w:after="0" w:line="240" w:lineRule="auto"/>
              <w:rPr>
                <w:rFonts w:eastAsia="Times New Roman" w:cstheme="minorHAnsi"/>
                <w:color w:val="000000"/>
                <w:sz w:val="20"/>
                <w:szCs w:val="20"/>
                <w:lang w:val="de-DE" w:eastAsia="nl-NL"/>
              </w:rPr>
            </w:pPr>
          </w:p>
          <w:p w14:paraId="709E9680" w14:textId="77777777" w:rsidR="00987875" w:rsidRPr="00C76960" w:rsidRDefault="00987875" w:rsidP="00987875">
            <w:pPr>
              <w:spacing w:after="0" w:line="240" w:lineRule="auto"/>
              <w:rPr>
                <w:rFonts w:eastAsia="Times New Roman" w:cstheme="minorHAnsi"/>
                <w:color w:val="000000"/>
                <w:sz w:val="20"/>
                <w:szCs w:val="20"/>
                <w:lang w:val="de-DE" w:eastAsia="nl-NL"/>
              </w:rPr>
            </w:pPr>
          </w:p>
        </w:tc>
        <w:tc>
          <w:tcPr>
            <w:tcW w:w="2420" w:type="dxa"/>
            <w:tcBorders>
              <w:top w:val="nil"/>
              <w:left w:val="nil"/>
              <w:bottom w:val="single" w:sz="4" w:space="0" w:color="auto"/>
              <w:right w:val="nil"/>
            </w:tcBorders>
            <w:shd w:val="clear" w:color="auto" w:fill="auto"/>
            <w:noWrap/>
            <w:vAlign w:val="bottom"/>
            <w:hideMark/>
          </w:tcPr>
          <w:p w14:paraId="0F009A0C" w14:textId="77777777" w:rsidR="00987875" w:rsidRPr="00C76960" w:rsidRDefault="00987875" w:rsidP="00987875">
            <w:pPr>
              <w:spacing w:after="0" w:line="240" w:lineRule="auto"/>
              <w:rPr>
                <w:rFonts w:eastAsia="Times New Roman" w:cstheme="minorHAnsi"/>
                <w:color w:val="000000"/>
                <w:sz w:val="20"/>
                <w:szCs w:val="20"/>
                <w:lang w:val="de-DE" w:eastAsia="nl-NL"/>
              </w:rPr>
            </w:pPr>
          </w:p>
        </w:tc>
        <w:tc>
          <w:tcPr>
            <w:tcW w:w="2420" w:type="dxa"/>
            <w:tcBorders>
              <w:top w:val="nil"/>
              <w:left w:val="nil"/>
              <w:bottom w:val="single" w:sz="4" w:space="0" w:color="auto"/>
              <w:right w:val="nil"/>
            </w:tcBorders>
            <w:shd w:val="clear" w:color="auto" w:fill="auto"/>
            <w:noWrap/>
            <w:vAlign w:val="bottom"/>
            <w:hideMark/>
          </w:tcPr>
          <w:p w14:paraId="2522876B" w14:textId="77777777" w:rsidR="00987875" w:rsidRPr="00C76960" w:rsidRDefault="00987875" w:rsidP="00987875">
            <w:pPr>
              <w:spacing w:after="0" w:line="240" w:lineRule="auto"/>
              <w:rPr>
                <w:rFonts w:eastAsia="Times New Roman" w:cstheme="minorHAnsi"/>
                <w:color w:val="000000"/>
                <w:sz w:val="20"/>
                <w:szCs w:val="20"/>
                <w:lang w:val="de-DE" w:eastAsia="nl-NL"/>
              </w:rPr>
            </w:pPr>
          </w:p>
        </w:tc>
      </w:tr>
      <w:tr w:rsidR="00987875" w:rsidRPr="00C76960" w14:paraId="77F2A2AD" w14:textId="77777777" w:rsidTr="00C76960">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C0C69" w14:textId="18FD3537" w:rsidR="00987875" w:rsidRPr="00C76960" w:rsidRDefault="00987875" w:rsidP="00987875">
            <w:pPr>
              <w:spacing w:after="0" w:line="240" w:lineRule="auto"/>
              <w:jc w:val="center"/>
              <w:rPr>
                <w:rFonts w:eastAsia="Times New Roman" w:cstheme="minorHAnsi"/>
                <w:b/>
                <w:color w:val="000000"/>
                <w:sz w:val="20"/>
                <w:szCs w:val="20"/>
                <w:lang w:val="en-US" w:eastAsia="nl-NL"/>
              </w:rPr>
            </w:pPr>
            <w:r w:rsidRPr="00C76960">
              <w:rPr>
                <w:rFonts w:eastAsia="Times New Roman" w:cstheme="minorHAnsi"/>
                <w:b/>
                <w:color w:val="000000"/>
                <w:sz w:val="20"/>
                <w:szCs w:val="20"/>
                <w:lang w:val="en-US" w:eastAsia="nl-NL"/>
              </w:rPr>
              <w:t>Session 1</w:t>
            </w:r>
            <w:r w:rsidR="00BD5FA6">
              <w:rPr>
                <w:rFonts w:eastAsia="Times New Roman" w:cstheme="minorHAnsi"/>
                <w:b/>
                <w:color w:val="000000"/>
                <w:sz w:val="20"/>
                <w:szCs w:val="20"/>
                <w:lang w:val="en-US" w:eastAsia="nl-NL"/>
              </w:rPr>
              <w:t>7</w:t>
            </w:r>
            <w:r w:rsidRPr="00C76960">
              <w:rPr>
                <w:rFonts w:eastAsia="Times New Roman" w:cstheme="minorHAnsi"/>
                <w:b/>
                <w:color w:val="000000"/>
                <w:sz w:val="20"/>
                <w:szCs w:val="20"/>
                <w:lang w:val="en-US" w:eastAsia="nl-NL"/>
              </w:rPr>
              <w:t xml:space="preserve"> Room Learning Lab</w:t>
            </w:r>
          </w:p>
          <w:p w14:paraId="0A04DF2E" w14:textId="4D38A488" w:rsidR="00987875" w:rsidRPr="00C76960" w:rsidRDefault="00987875" w:rsidP="00987875">
            <w:pPr>
              <w:spacing w:after="0" w:line="240" w:lineRule="auto"/>
              <w:jc w:val="center"/>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 xml:space="preserve">Topic: Affect/Identity/Stewardship - Chair: Giovanna </w:t>
            </w:r>
            <w:proofErr w:type="spellStart"/>
            <w:r w:rsidRPr="00C76960">
              <w:rPr>
                <w:rFonts w:eastAsia="Times New Roman" w:cstheme="minorHAnsi"/>
                <w:color w:val="000000"/>
                <w:sz w:val="20"/>
                <w:szCs w:val="20"/>
                <w:lang w:val="en-US" w:eastAsia="nl-NL"/>
              </w:rPr>
              <w:t>C</w:t>
            </w:r>
            <w:r>
              <w:rPr>
                <w:rFonts w:eastAsia="Times New Roman" w:cstheme="minorHAnsi"/>
                <w:color w:val="000000"/>
                <w:sz w:val="20"/>
                <w:szCs w:val="20"/>
                <w:lang w:val="en-US" w:eastAsia="nl-NL"/>
              </w:rPr>
              <w:t>a</w:t>
            </w:r>
            <w:r w:rsidRPr="00C76960">
              <w:rPr>
                <w:rFonts w:eastAsia="Times New Roman" w:cstheme="minorHAnsi"/>
                <w:color w:val="000000"/>
                <w:sz w:val="20"/>
                <w:szCs w:val="20"/>
                <w:lang w:val="en-US" w:eastAsia="nl-NL"/>
              </w:rPr>
              <w:t>mpopiano</w:t>
            </w:r>
            <w:proofErr w:type="spellEnd"/>
          </w:p>
        </w:tc>
      </w:tr>
      <w:tr w:rsidR="00987875" w:rsidRPr="00C76960" w14:paraId="1B3645B8" w14:textId="77777777" w:rsidTr="00C76960">
        <w:trPr>
          <w:trHeight w:val="300"/>
        </w:trPr>
        <w:tc>
          <w:tcPr>
            <w:tcW w:w="3800" w:type="dxa"/>
            <w:tcBorders>
              <w:top w:val="nil"/>
              <w:left w:val="single" w:sz="4" w:space="0" w:color="auto"/>
              <w:bottom w:val="single" w:sz="4" w:space="0" w:color="auto"/>
              <w:right w:val="single" w:sz="4" w:space="0" w:color="auto"/>
            </w:tcBorders>
            <w:shd w:val="clear" w:color="auto" w:fill="auto"/>
            <w:hideMark/>
          </w:tcPr>
          <w:p w14:paraId="3257C52E" w14:textId="77777777" w:rsidR="00987875" w:rsidRPr="00C76960" w:rsidRDefault="00987875" w:rsidP="00987875">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 xml:space="preserve">Title </w:t>
            </w:r>
          </w:p>
        </w:tc>
        <w:tc>
          <w:tcPr>
            <w:tcW w:w="2420" w:type="dxa"/>
            <w:tcBorders>
              <w:top w:val="nil"/>
              <w:left w:val="nil"/>
              <w:bottom w:val="single" w:sz="4" w:space="0" w:color="auto"/>
              <w:right w:val="single" w:sz="4" w:space="0" w:color="auto"/>
            </w:tcBorders>
            <w:shd w:val="clear" w:color="auto" w:fill="auto"/>
            <w:hideMark/>
          </w:tcPr>
          <w:p w14:paraId="6C3432C6" w14:textId="77777777" w:rsidR="00987875" w:rsidRPr="00C76960" w:rsidRDefault="00987875" w:rsidP="00987875">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Author</w:t>
            </w:r>
          </w:p>
        </w:tc>
        <w:tc>
          <w:tcPr>
            <w:tcW w:w="2420" w:type="dxa"/>
            <w:tcBorders>
              <w:top w:val="nil"/>
              <w:left w:val="nil"/>
              <w:bottom w:val="single" w:sz="4" w:space="0" w:color="auto"/>
              <w:right w:val="single" w:sz="4" w:space="0" w:color="auto"/>
            </w:tcBorders>
            <w:shd w:val="clear" w:color="auto" w:fill="auto"/>
            <w:hideMark/>
          </w:tcPr>
          <w:p w14:paraId="298CD78F" w14:textId="77777777" w:rsidR="00987875" w:rsidRPr="00C76960" w:rsidRDefault="00987875" w:rsidP="00987875">
            <w:pPr>
              <w:spacing w:after="0" w:line="240" w:lineRule="auto"/>
              <w:rPr>
                <w:rFonts w:eastAsia="Times New Roman" w:cstheme="minorHAnsi"/>
                <w:b/>
                <w:bCs/>
                <w:color w:val="333366"/>
                <w:sz w:val="20"/>
                <w:szCs w:val="20"/>
                <w:lang w:val="nl-NL" w:eastAsia="nl-NL"/>
              </w:rPr>
            </w:pPr>
            <w:r w:rsidRPr="00C76960">
              <w:rPr>
                <w:rFonts w:eastAsia="Times New Roman" w:cstheme="minorHAnsi"/>
                <w:b/>
                <w:bCs/>
                <w:color w:val="333366"/>
                <w:sz w:val="20"/>
                <w:szCs w:val="20"/>
                <w:lang w:val="nl-NL" w:eastAsia="nl-NL"/>
              </w:rPr>
              <w:t>Co-Author(s)</w:t>
            </w:r>
          </w:p>
        </w:tc>
      </w:tr>
      <w:tr w:rsidR="00987875" w:rsidRPr="00C76960" w14:paraId="396098DA" w14:textId="77777777" w:rsidTr="007166BD">
        <w:trPr>
          <w:trHeight w:val="797"/>
        </w:trPr>
        <w:tc>
          <w:tcPr>
            <w:tcW w:w="3800" w:type="dxa"/>
            <w:tcBorders>
              <w:top w:val="nil"/>
              <w:left w:val="single" w:sz="4" w:space="0" w:color="auto"/>
              <w:bottom w:val="single" w:sz="4" w:space="0" w:color="auto"/>
              <w:right w:val="single" w:sz="4" w:space="0" w:color="auto"/>
            </w:tcBorders>
            <w:shd w:val="clear" w:color="auto" w:fill="auto"/>
          </w:tcPr>
          <w:p w14:paraId="33905A51" w14:textId="77777777" w:rsidR="00987875" w:rsidRPr="00C76960" w:rsidRDefault="00987875" w:rsidP="00987875">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FAMILY FIRMS AND CSR: THE IMPORTANCE OF THE AFFECTIVE ASPIRATIONS</w:t>
            </w:r>
          </w:p>
        </w:tc>
        <w:tc>
          <w:tcPr>
            <w:tcW w:w="2420" w:type="dxa"/>
            <w:tcBorders>
              <w:top w:val="nil"/>
              <w:left w:val="nil"/>
              <w:bottom w:val="single" w:sz="4" w:space="0" w:color="auto"/>
              <w:right w:val="single" w:sz="4" w:space="0" w:color="auto"/>
            </w:tcBorders>
            <w:shd w:val="clear" w:color="auto" w:fill="auto"/>
          </w:tcPr>
          <w:p w14:paraId="43E5920B" w14:textId="77777777" w:rsidR="00987875" w:rsidRPr="00C76960" w:rsidRDefault="00987875" w:rsidP="00987875">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KURAK, MALGORZATA</w:t>
            </w:r>
          </w:p>
        </w:tc>
        <w:tc>
          <w:tcPr>
            <w:tcW w:w="2420" w:type="dxa"/>
            <w:tcBorders>
              <w:top w:val="nil"/>
              <w:left w:val="nil"/>
              <w:bottom w:val="single" w:sz="4" w:space="0" w:color="auto"/>
              <w:right w:val="single" w:sz="4" w:space="0" w:color="auto"/>
            </w:tcBorders>
            <w:shd w:val="clear" w:color="auto" w:fill="auto"/>
          </w:tcPr>
          <w:p w14:paraId="592087D0" w14:textId="77777777" w:rsidR="00987875" w:rsidRPr="00C76960" w:rsidRDefault="00987875" w:rsidP="00987875">
            <w:pPr>
              <w:spacing w:after="0" w:line="240" w:lineRule="auto"/>
              <w:rPr>
                <w:rFonts w:eastAsia="Times New Roman" w:cstheme="minorHAnsi"/>
                <w:color w:val="000000"/>
                <w:sz w:val="20"/>
                <w:szCs w:val="20"/>
                <w:lang w:val="es-ES" w:eastAsia="nl-NL"/>
              </w:rPr>
            </w:pPr>
            <w:r w:rsidRPr="00C76960">
              <w:rPr>
                <w:rFonts w:eastAsia="Times New Roman" w:cstheme="minorHAnsi"/>
                <w:color w:val="000000"/>
                <w:sz w:val="20"/>
                <w:szCs w:val="20"/>
                <w:lang w:val="es-ES" w:eastAsia="nl-NL"/>
              </w:rPr>
              <w:t>JORDI SURROCA</w:t>
            </w:r>
          </w:p>
          <w:p w14:paraId="50070BE8" w14:textId="77777777" w:rsidR="00987875" w:rsidRPr="00C76960" w:rsidRDefault="00987875" w:rsidP="00987875">
            <w:pPr>
              <w:spacing w:after="0" w:line="240" w:lineRule="auto"/>
              <w:rPr>
                <w:rFonts w:eastAsia="Times New Roman" w:cstheme="minorHAnsi"/>
                <w:color w:val="000000"/>
                <w:sz w:val="20"/>
                <w:szCs w:val="20"/>
                <w:lang w:val="es-ES" w:eastAsia="nl-NL"/>
              </w:rPr>
            </w:pPr>
            <w:r w:rsidRPr="00C76960">
              <w:rPr>
                <w:rFonts w:eastAsia="Times New Roman" w:cstheme="minorHAnsi"/>
                <w:color w:val="000000"/>
                <w:sz w:val="20"/>
                <w:szCs w:val="20"/>
                <w:lang w:val="es-ES" w:eastAsia="nl-NL"/>
              </w:rPr>
              <w:t>PETER VOGEL</w:t>
            </w:r>
          </w:p>
        </w:tc>
      </w:tr>
      <w:tr w:rsidR="00987875" w:rsidRPr="00C76960" w14:paraId="7A8028E7" w14:textId="77777777" w:rsidTr="00C76960">
        <w:trPr>
          <w:trHeight w:val="600"/>
        </w:trPr>
        <w:tc>
          <w:tcPr>
            <w:tcW w:w="3800" w:type="dxa"/>
            <w:tcBorders>
              <w:top w:val="nil"/>
              <w:left w:val="single" w:sz="4" w:space="0" w:color="auto"/>
              <w:bottom w:val="single" w:sz="4" w:space="0" w:color="auto"/>
              <w:right w:val="single" w:sz="4" w:space="0" w:color="auto"/>
            </w:tcBorders>
            <w:shd w:val="clear" w:color="auto" w:fill="auto"/>
          </w:tcPr>
          <w:p w14:paraId="49D4A74E" w14:textId="77777777" w:rsidR="00987875" w:rsidRPr="00C76960" w:rsidRDefault="00987875" w:rsidP="00987875">
            <w:pPr>
              <w:spacing w:after="0" w:line="240" w:lineRule="auto"/>
              <w:rPr>
                <w:rFonts w:eastAsia="Times New Roman" w:cstheme="minorHAnsi"/>
                <w:color w:val="000000"/>
                <w:sz w:val="20"/>
                <w:szCs w:val="20"/>
                <w:lang w:val="en-US" w:eastAsia="nl-NL"/>
              </w:rPr>
            </w:pPr>
            <w:r w:rsidRPr="00C76960">
              <w:rPr>
                <w:rFonts w:eastAsia="Times New Roman" w:cstheme="minorHAnsi"/>
                <w:color w:val="000000"/>
                <w:sz w:val="20"/>
                <w:szCs w:val="20"/>
                <w:lang w:val="en-US" w:eastAsia="nl-NL"/>
              </w:rPr>
              <w:t>ENTREPRENEURIAL STEWARDSHIP AND FAMILY BUSINESSES: THE CASE OF COFFEE FAMILY FARMS IN CENTRAL AMERICA</w:t>
            </w:r>
          </w:p>
        </w:tc>
        <w:tc>
          <w:tcPr>
            <w:tcW w:w="2420" w:type="dxa"/>
            <w:tcBorders>
              <w:top w:val="nil"/>
              <w:left w:val="nil"/>
              <w:bottom w:val="single" w:sz="4" w:space="0" w:color="auto"/>
              <w:right w:val="single" w:sz="4" w:space="0" w:color="auto"/>
            </w:tcBorders>
            <w:shd w:val="clear" w:color="auto" w:fill="auto"/>
          </w:tcPr>
          <w:p w14:paraId="7E233971" w14:textId="77777777" w:rsidR="00987875" w:rsidRPr="00C76960" w:rsidRDefault="00987875" w:rsidP="00987875">
            <w:pPr>
              <w:spacing w:after="0" w:line="240" w:lineRule="auto"/>
              <w:rPr>
                <w:rFonts w:eastAsia="Times New Roman" w:cstheme="minorHAnsi"/>
                <w:color w:val="333366"/>
                <w:sz w:val="20"/>
                <w:szCs w:val="20"/>
                <w:lang w:val="nl-NL" w:eastAsia="nl-NL"/>
              </w:rPr>
            </w:pPr>
            <w:r w:rsidRPr="00C76960">
              <w:rPr>
                <w:rFonts w:eastAsia="Times New Roman" w:cstheme="minorHAnsi"/>
                <w:color w:val="333366"/>
                <w:sz w:val="20"/>
                <w:szCs w:val="20"/>
                <w:lang w:val="nl-NL" w:eastAsia="nl-NL"/>
              </w:rPr>
              <w:t>DISCUA CRUZ, ALLAN FERNANDO</w:t>
            </w:r>
          </w:p>
        </w:tc>
        <w:tc>
          <w:tcPr>
            <w:tcW w:w="2420" w:type="dxa"/>
            <w:tcBorders>
              <w:top w:val="nil"/>
              <w:left w:val="nil"/>
              <w:bottom w:val="single" w:sz="4" w:space="0" w:color="auto"/>
              <w:right w:val="single" w:sz="4" w:space="0" w:color="auto"/>
            </w:tcBorders>
            <w:shd w:val="clear" w:color="auto" w:fill="auto"/>
          </w:tcPr>
          <w:p w14:paraId="285FA9A6" w14:textId="77777777" w:rsidR="00987875" w:rsidRPr="00C76960" w:rsidRDefault="00987875" w:rsidP="00987875">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LEONARDO CENTENO-CAFFARENA</w:t>
            </w:r>
          </w:p>
          <w:p w14:paraId="78FC1A0C" w14:textId="77777777" w:rsidR="00987875" w:rsidRPr="00C76960" w:rsidRDefault="00987875" w:rsidP="00987875">
            <w:pPr>
              <w:spacing w:after="0" w:line="240" w:lineRule="auto"/>
              <w:rPr>
                <w:rFonts w:eastAsia="Times New Roman" w:cstheme="minorHAnsi"/>
                <w:color w:val="000000"/>
                <w:sz w:val="20"/>
                <w:szCs w:val="20"/>
                <w:lang w:val="nl-NL" w:eastAsia="nl-NL"/>
              </w:rPr>
            </w:pPr>
            <w:r w:rsidRPr="00C76960">
              <w:rPr>
                <w:rFonts w:eastAsia="Times New Roman" w:cstheme="minorHAnsi"/>
                <w:color w:val="000000"/>
                <w:sz w:val="20"/>
                <w:szCs w:val="20"/>
                <w:lang w:val="nl-NL" w:eastAsia="nl-NL"/>
              </w:rPr>
              <w:t>MARCO VEGA SOLANO</w:t>
            </w:r>
          </w:p>
        </w:tc>
      </w:tr>
    </w:tbl>
    <w:p w14:paraId="52675DA2" w14:textId="77777777" w:rsidR="00C76960" w:rsidRPr="006A2AEA" w:rsidRDefault="00C76960" w:rsidP="003729BC">
      <w:pPr>
        <w:jc w:val="both"/>
        <w:rPr>
          <w:rFonts w:cstheme="minorHAnsi"/>
          <w:lang w:val="en-US"/>
        </w:rPr>
      </w:pPr>
    </w:p>
    <w:p w14:paraId="42A1C7BC" w14:textId="5225FAB5" w:rsidR="006A2AEA" w:rsidRPr="00150553" w:rsidRDefault="00BA6AF3" w:rsidP="006A2AEA">
      <w:pPr>
        <w:spacing w:after="120"/>
        <w:ind w:left="1451" w:hanging="1451"/>
        <w:rPr>
          <w:lang w:val="en-US"/>
        </w:rPr>
      </w:pPr>
      <w:r>
        <w:rPr>
          <w:lang w:val="en-US"/>
        </w:rPr>
        <w:t>16:00 – 16</w:t>
      </w:r>
      <w:r w:rsidR="006A2AEA">
        <w:rPr>
          <w:lang w:val="en-US"/>
        </w:rPr>
        <w:t>:15:</w:t>
      </w:r>
      <w:r w:rsidR="006A2AEA" w:rsidRPr="00A342CC">
        <w:rPr>
          <w:lang w:val="en-US"/>
        </w:rPr>
        <w:tab/>
      </w:r>
      <w:r w:rsidR="006A2AEA" w:rsidRPr="00150553">
        <w:rPr>
          <w:lang w:val="en-US"/>
        </w:rPr>
        <w:t>Flag to next year, A170, 1st floor ECE building</w:t>
      </w:r>
    </w:p>
    <w:p w14:paraId="160FC2E7" w14:textId="248719A0" w:rsidR="00A85C1B" w:rsidRDefault="00A85C1B" w:rsidP="006A2AEA">
      <w:pPr>
        <w:spacing w:after="120"/>
        <w:ind w:left="1451" w:hanging="1451"/>
        <w:rPr>
          <w:rFonts w:ascii="Arial" w:hAnsi="Arial" w:cs="Arial"/>
          <w:sz w:val="20"/>
          <w:szCs w:val="20"/>
          <w:lang w:val="en-US"/>
        </w:rPr>
      </w:pPr>
    </w:p>
    <w:p w14:paraId="6DEEE777" w14:textId="31C96CF2" w:rsidR="00A85C1B" w:rsidRPr="006A2AEA" w:rsidRDefault="00554F14" w:rsidP="006A2AEA">
      <w:pPr>
        <w:spacing w:after="120"/>
        <w:ind w:left="1451" w:hanging="1451"/>
        <w:rPr>
          <w:rFonts w:ascii="Arial" w:hAnsi="Arial" w:cs="Arial"/>
          <w:sz w:val="20"/>
          <w:szCs w:val="20"/>
          <w:lang w:val="en-US"/>
        </w:rPr>
      </w:pPr>
      <w:r>
        <w:rPr>
          <w:rFonts w:ascii="Arial" w:hAnsi="Arial" w:cs="Arial"/>
          <w:sz w:val="20"/>
          <w:szCs w:val="20"/>
          <w:lang w:val="en-US"/>
        </w:rPr>
        <w:br/>
      </w:r>
      <w:r>
        <w:rPr>
          <w:rFonts w:ascii="Arial" w:hAnsi="Arial" w:cs="Arial"/>
          <w:sz w:val="20"/>
          <w:szCs w:val="20"/>
          <w:lang w:val="en-US"/>
        </w:rPr>
        <w:br/>
      </w:r>
      <w:bookmarkStart w:id="0" w:name="_GoBack"/>
      <w:bookmarkEnd w:id="0"/>
    </w:p>
    <w:p w14:paraId="1668D74D" w14:textId="4D5390CF" w:rsidR="006A2AEA" w:rsidRDefault="006A2AEA" w:rsidP="00B24166">
      <w:pPr>
        <w:jc w:val="both"/>
        <w:rPr>
          <w:rFonts w:cstheme="minorHAnsi"/>
          <w:lang w:val="en-US"/>
        </w:rPr>
      </w:pPr>
    </w:p>
    <w:p w14:paraId="5A841D22" w14:textId="77777777" w:rsidR="007166BD" w:rsidRDefault="007166BD" w:rsidP="007166BD">
      <w:pPr>
        <w:tabs>
          <w:tab w:val="left" w:pos="5468"/>
        </w:tabs>
        <w:rPr>
          <w:rFonts w:cstheme="minorHAnsi"/>
          <w:lang w:val="en-US"/>
        </w:rPr>
      </w:pPr>
    </w:p>
    <w:p w14:paraId="299E7E40" w14:textId="76B36059" w:rsidR="00CD49FE" w:rsidRPr="00CD49FE" w:rsidRDefault="00CD49FE" w:rsidP="007166BD">
      <w:pPr>
        <w:tabs>
          <w:tab w:val="left" w:pos="5468"/>
        </w:tabs>
        <w:rPr>
          <w:rFonts w:cstheme="minorHAnsi"/>
          <w:lang w:val="en-US"/>
        </w:rPr>
      </w:pPr>
      <w:r>
        <w:rPr>
          <w:rFonts w:ascii="Times New Roman" w:hAnsi="Times New Roman" w:cs="Times New Roman"/>
          <w:noProof/>
          <w:sz w:val="24"/>
          <w:szCs w:val="24"/>
          <w:lang w:eastAsia="fr-FR"/>
        </w:rPr>
        <w:lastRenderedPageBreak/>
        <w:drawing>
          <wp:anchor distT="36576" distB="36576" distL="36576" distR="36576" simplePos="0" relativeHeight="251667456" behindDoc="0" locked="0" layoutInCell="1" allowOverlap="1" wp14:anchorId="2BEDE769" wp14:editId="3E4FBBF4">
            <wp:simplePos x="0" y="0"/>
            <wp:positionH relativeFrom="margin">
              <wp:align>left</wp:align>
            </wp:positionH>
            <wp:positionV relativeFrom="paragraph">
              <wp:posOffset>1396855</wp:posOffset>
            </wp:positionV>
            <wp:extent cx="2559600" cy="1706400"/>
            <wp:effectExtent l="0" t="0" r="0" b="8255"/>
            <wp:wrapNone/>
            <wp:docPr id="13" name="Image 13" descr="Parvis_Audencia_Business_School260116_FSE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vis_Audencia_Business_School260116_FSE07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600" cy="1706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FR"/>
        </w:rPr>
        <mc:AlternateContent>
          <mc:Choice Requires="wps">
            <w:drawing>
              <wp:anchor distT="36576" distB="36576" distL="36576" distR="36576" simplePos="0" relativeHeight="251665408" behindDoc="0" locked="0" layoutInCell="1" allowOverlap="1" wp14:anchorId="1DF1BBA5" wp14:editId="6D3B33F1">
                <wp:simplePos x="0" y="0"/>
                <wp:positionH relativeFrom="margin">
                  <wp:align>center</wp:align>
                </wp:positionH>
                <wp:positionV relativeFrom="paragraph">
                  <wp:posOffset>741632</wp:posOffset>
                </wp:positionV>
                <wp:extent cx="6645275" cy="754380"/>
                <wp:effectExtent l="0" t="0" r="3175" b="762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543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161F1C" w14:textId="77777777" w:rsidR="00C76960" w:rsidRPr="00CE0E25" w:rsidRDefault="00C76960" w:rsidP="00CD49FE">
                            <w:pPr>
                              <w:pStyle w:val="Titreparagraphe"/>
                              <w:widowControl w:val="0"/>
                              <w:rPr>
                                <w:lang w:val="en-US"/>
                                <w14:ligatures w14:val="none"/>
                              </w:rPr>
                            </w:pPr>
                            <w:r w:rsidRPr="00CE0E25">
                              <w:rPr>
                                <w:lang w:val="en-US"/>
                                <w14:ligatures w14:val="none"/>
                              </w:rPr>
                              <w:t>TO REACH AUDENCIA BUSINESS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1BBA5" id="_x0000_t202" coordsize="21600,21600" o:spt="202" path="m,l,21600r21600,l21600,xe">
                <v:stroke joinstyle="miter"/>
                <v:path gradientshapeok="t" o:connecttype="rect"/>
              </v:shapetype>
              <v:shape id="Zone de texte 7" o:spid="_x0000_s1026" type="#_x0000_t202" style="position:absolute;margin-left:0;margin-top:58.4pt;width:523.25pt;height:59.4pt;z-index:2516654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" filled="f" fillcolor="#5b9bd5" stroked="f" strokecolor="black [0]" strokeweight="2pt">
                <v:textbox inset="2.88pt,2.88pt,2.88pt,2.88pt">
                  <w:txbxContent>
                    <w:p w14:paraId="27161F1C" w14:textId="77777777" w:rsidR="00C76960" w:rsidRPr="00CE0E25" w:rsidRDefault="00C76960" w:rsidP="00CD49FE">
                      <w:pPr>
                        <w:pStyle w:val="Titreparagraphe"/>
                        <w:widowControl w:val="0"/>
                        <w:rPr>
                          <w:lang w:val="en-US"/>
                          <w14:ligatures w14:val="none"/>
                        </w:rPr>
                      </w:pPr>
                      <w:r w:rsidRPr="00CE0E25">
                        <w:rPr>
                          <w:lang w:val="en-US"/>
                          <w14:ligatures w14:val="none"/>
                        </w:rPr>
                        <w:t>TO REACH AUDENCIA BUSINESS SCHOOL</w:t>
                      </w:r>
                    </w:p>
                  </w:txbxContent>
                </v:textbox>
                <w10:wrap anchorx="margin"/>
              </v:shape>
            </w:pict>
          </mc:Fallback>
        </mc:AlternateContent>
      </w:r>
    </w:p>
    <w:p w14:paraId="78DBE5E1" w14:textId="77777777" w:rsidR="00CD49FE" w:rsidRPr="00CD49FE" w:rsidRDefault="00CD49FE" w:rsidP="00CD49FE">
      <w:pPr>
        <w:rPr>
          <w:rFonts w:cstheme="minorHAnsi"/>
          <w:lang w:val="en-US"/>
        </w:rPr>
      </w:pPr>
    </w:p>
    <w:p w14:paraId="0036AC4F" w14:textId="77777777" w:rsidR="00CD49FE" w:rsidRPr="00CD49FE" w:rsidRDefault="00CD49FE" w:rsidP="00CD49FE">
      <w:pPr>
        <w:rPr>
          <w:rFonts w:cstheme="minorHAnsi"/>
          <w:lang w:val="en-US"/>
        </w:rPr>
      </w:pPr>
    </w:p>
    <w:p w14:paraId="707FFF41" w14:textId="77777777" w:rsidR="00CD49FE" w:rsidRPr="00CD49FE" w:rsidRDefault="00CD49FE" w:rsidP="00CD49FE">
      <w:pPr>
        <w:rPr>
          <w:rFonts w:cstheme="minorHAnsi"/>
          <w:lang w:val="en-US"/>
        </w:rPr>
      </w:pPr>
    </w:p>
    <w:p w14:paraId="6713E589" w14:textId="49B906BF" w:rsidR="00CD49FE" w:rsidRPr="00CD49FE" w:rsidRDefault="00150553" w:rsidP="00CD49FE">
      <w:pPr>
        <w:rPr>
          <w:rFonts w:cstheme="minorHAnsi"/>
          <w:lang w:val="en-US"/>
        </w:rPr>
      </w:pPr>
      <w:r>
        <w:rPr>
          <w:rFonts w:ascii="Times New Roman" w:hAnsi="Times New Roman" w:cs="Times New Roman"/>
          <w:noProof/>
          <w:sz w:val="24"/>
          <w:szCs w:val="24"/>
          <w:lang w:eastAsia="fr-FR"/>
        </w:rPr>
        <mc:AlternateContent>
          <mc:Choice Requires="wps">
            <w:drawing>
              <wp:anchor distT="36576" distB="36576" distL="36576" distR="36576" simplePos="0" relativeHeight="251669504" behindDoc="0" locked="0" layoutInCell="1" allowOverlap="1" wp14:anchorId="0A98720C" wp14:editId="56719506">
                <wp:simplePos x="0" y="0"/>
                <wp:positionH relativeFrom="margin">
                  <wp:posOffset>3201035</wp:posOffset>
                </wp:positionH>
                <wp:positionV relativeFrom="paragraph">
                  <wp:posOffset>100330</wp:posOffset>
                </wp:positionV>
                <wp:extent cx="2801073" cy="1088021"/>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073" cy="10880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C9FDA3" w14:textId="77777777" w:rsidR="00C76960" w:rsidRDefault="00C76960" w:rsidP="00150553">
                            <w:pPr>
                              <w:widowControl w:val="0"/>
                              <w:spacing w:after="0"/>
                              <w:jc w:val="center"/>
                              <w:rPr>
                                <w:b/>
                                <w:bCs/>
                                <w:sz w:val="24"/>
                                <w:szCs w:val="24"/>
                              </w:rPr>
                            </w:pPr>
                            <w:r>
                              <w:rPr>
                                <w:b/>
                                <w:bCs/>
                                <w:sz w:val="24"/>
                                <w:szCs w:val="24"/>
                              </w:rPr>
                              <w:t>Audencia Business School</w:t>
                            </w:r>
                          </w:p>
                          <w:p w14:paraId="3D1410F6" w14:textId="77777777" w:rsidR="00C76960" w:rsidRDefault="00C76960" w:rsidP="00150553">
                            <w:pPr>
                              <w:widowControl w:val="0"/>
                              <w:spacing w:after="0"/>
                              <w:jc w:val="center"/>
                              <w:rPr>
                                <w:sz w:val="20"/>
                                <w:szCs w:val="20"/>
                              </w:rPr>
                            </w:pPr>
                            <w:r>
                              <w:t>8, route de la Jonelière – BP 31222 – 4</w:t>
                            </w:r>
                          </w:p>
                          <w:p w14:paraId="45DB706E" w14:textId="4113D1F3" w:rsidR="00C76960" w:rsidRDefault="00C76960" w:rsidP="00150553">
                            <w:pPr>
                              <w:widowControl w:val="0"/>
                              <w:spacing w:after="0"/>
                              <w:jc w:val="center"/>
                            </w:pPr>
                            <w:r>
                              <w:t>4312 Nantes Cedex 3 France</w:t>
                            </w:r>
                          </w:p>
                          <w:p w14:paraId="0E750C3F" w14:textId="77777777" w:rsidR="00C76960" w:rsidRDefault="00C76960" w:rsidP="00150553">
                            <w:pPr>
                              <w:widowControl w:val="0"/>
                              <w:spacing w:after="0"/>
                              <w:jc w:val="center"/>
                            </w:pPr>
                            <w:r>
                              <w:t>Tél: + 00 33 (0) 2 40 37 34 34</w:t>
                            </w:r>
                          </w:p>
                          <w:p w14:paraId="3B639006" w14:textId="77777777" w:rsidR="00C76960" w:rsidRPr="00CE0E25" w:rsidRDefault="00C76960" w:rsidP="00150553">
                            <w:pPr>
                              <w:widowControl w:val="0"/>
                              <w:spacing w:after="0"/>
                              <w:jc w:val="center"/>
                              <w:rPr>
                                <w:lang w:val="en-US"/>
                              </w:rPr>
                            </w:pPr>
                            <w:r w:rsidRPr="00CE0E25">
                              <w:rPr>
                                <w:lang w:val="en-US"/>
                              </w:rPr>
                              <w:t>Tram Line 2—Ecole centrale-Audencia Stop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720C" id="Zone de texte 4" o:spid="_x0000_s1027" type="#_x0000_t202" style="position:absolute;margin-left:252.05pt;margin-top:7.9pt;width:220.55pt;height:85.65pt;z-index:2516695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" filled="f" fillcolor="#5b9bd5" stroked="f" strokecolor="black [0]" strokeweight="2pt">
                <v:textbox inset="2.88pt,2.88pt,2.88pt,2.88pt">
                  <w:txbxContent>
                    <w:p w14:paraId="01C9FDA3" w14:textId="77777777" w:rsidR="00C76960" w:rsidRDefault="00C76960" w:rsidP="00150553">
                      <w:pPr>
                        <w:widowControl w:val="0"/>
                        <w:spacing w:after="0"/>
                        <w:jc w:val="center"/>
                        <w:rPr>
                          <w:b/>
                          <w:bCs/>
                          <w:sz w:val="24"/>
                          <w:szCs w:val="24"/>
                        </w:rPr>
                      </w:pPr>
                      <w:r>
                        <w:rPr>
                          <w:b/>
                          <w:bCs/>
                          <w:sz w:val="24"/>
                          <w:szCs w:val="24"/>
                        </w:rPr>
                        <w:t>Audencia Business School</w:t>
                      </w:r>
                    </w:p>
                    <w:p w14:paraId="3D1410F6" w14:textId="77777777" w:rsidR="00C76960" w:rsidRDefault="00C76960" w:rsidP="00150553">
                      <w:pPr>
                        <w:widowControl w:val="0"/>
                        <w:spacing w:after="0"/>
                        <w:jc w:val="center"/>
                        <w:rPr>
                          <w:sz w:val="20"/>
                          <w:szCs w:val="20"/>
                        </w:rPr>
                      </w:pPr>
                      <w:r>
                        <w:t>8, route de la Jonelière – BP 31222 – 4</w:t>
                      </w:r>
                    </w:p>
                    <w:p w14:paraId="45DB706E" w14:textId="4113D1F3" w:rsidR="00C76960" w:rsidRDefault="00C76960" w:rsidP="00150553">
                      <w:pPr>
                        <w:widowControl w:val="0"/>
                        <w:spacing w:after="0"/>
                        <w:jc w:val="center"/>
                      </w:pPr>
                      <w:r>
                        <w:t>4312 Nantes Cedex 3 France</w:t>
                      </w:r>
                    </w:p>
                    <w:p w14:paraId="0E750C3F" w14:textId="77777777" w:rsidR="00C76960" w:rsidRDefault="00C76960" w:rsidP="00150553">
                      <w:pPr>
                        <w:widowControl w:val="0"/>
                        <w:spacing w:after="0"/>
                        <w:jc w:val="center"/>
                      </w:pPr>
                      <w:r>
                        <w:t>Tél: + 00 33 (0) 2 40 37 34 34</w:t>
                      </w:r>
                    </w:p>
                    <w:p w14:paraId="3B639006" w14:textId="77777777" w:rsidR="00C76960" w:rsidRPr="00CE0E25" w:rsidRDefault="00C76960" w:rsidP="00150553">
                      <w:pPr>
                        <w:widowControl w:val="0"/>
                        <w:spacing w:after="0"/>
                        <w:jc w:val="center"/>
                        <w:rPr>
                          <w:lang w:val="en-US"/>
                        </w:rPr>
                      </w:pPr>
                      <w:r w:rsidRPr="00CE0E25">
                        <w:rPr>
                          <w:lang w:val="en-US"/>
                        </w:rPr>
                        <w:t>Tram Line 2—Ecole centrale-Audencia Stop</w:t>
                      </w:r>
                    </w:p>
                  </w:txbxContent>
                </v:textbox>
                <w10:wrap anchorx="margin"/>
              </v:shape>
            </w:pict>
          </mc:Fallback>
        </mc:AlternateContent>
      </w:r>
    </w:p>
    <w:p w14:paraId="67CF9482" w14:textId="77777777" w:rsidR="00CD49FE" w:rsidRPr="00CD49FE" w:rsidRDefault="00CD49FE" w:rsidP="00CD49FE">
      <w:pPr>
        <w:rPr>
          <w:rFonts w:cstheme="minorHAnsi"/>
          <w:lang w:val="en-US"/>
        </w:rPr>
      </w:pPr>
    </w:p>
    <w:p w14:paraId="75DB828F" w14:textId="77777777" w:rsidR="00CD49FE" w:rsidRPr="00CD49FE" w:rsidRDefault="00CD49FE" w:rsidP="00CD49FE">
      <w:pPr>
        <w:rPr>
          <w:rFonts w:cstheme="minorHAnsi"/>
          <w:lang w:val="en-US"/>
        </w:rPr>
      </w:pPr>
    </w:p>
    <w:p w14:paraId="2A1907E2" w14:textId="77777777" w:rsidR="00CD49FE" w:rsidRPr="00CD49FE" w:rsidRDefault="00CD49FE" w:rsidP="00CD49FE">
      <w:pPr>
        <w:rPr>
          <w:rFonts w:cstheme="minorHAnsi"/>
          <w:lang w:val="en-US"/>
        </w:rPr>
      </w:pPr>
    </w:p>
    <w:p w14:paraId="2984277A" w14:textId="77777777" w:rsidR="00CD49FE" w:rsidRPr="00CD49FE" w:rsidRDefault="00CD49FE" w:rsidP="00CD49FE">
      <w:pPr>
        <w:rPr>
          <w:rFonts w:cstheme="minorHAnsi"/>
          <w:lang w:val="en-US"/>
        </w:rPr>
      </w:pPr>
    </w:p>
    <w:p w14:paraId="56ACE31F" w14:textId="77777777" w:rsidR="00CD49FE" w:rsidRPr="00CD49FE" w:rsidRDefault="00CD49FE" w:rsidP="00CD49FE">
      <w:pPr>
        <w:rPr>
          <w:rFonts w:cstheme="minorHAnsi"/>
          <w:lang w:val="en-US"/>
        </w:rPr>
      </w:pPr>
    </w:p>
    <w:p w14:paraId="0BD2D097" w14:textId="4192071C" w:rsidR="00CD49FE" w:rsidRDefault="00CD49FE" w:rsidP="00CD49FE">
      <w:pPr>
        <w:rPr>
          <w:rFonts w:cstheme="minorHAnsi"/>
          <w:lang w:val="en-US"/>
        </w:rPr>
      </w:pPr>
    </w:p>
    <w:p w14:paraId="1A2797C3" w14:textId="195896CD" w:rsidR="00927F0A" w:rsidRPr="00264A3C" w:rsidRDefault="00CD49FE" w:rsidP="00927F0A">
      <w:pPr>
        <w:pStyle w:val="ListParagraph"/>
        <w:numPr>
          <w:ilvl w:val="0"/>
          <w:numId w:val="5"/>
        </w:numPr>
        <w:autoSpaceDE w:val="0"/>
        <w:autoSpaceDN w:val="0"/>
        <w:adjustRightInd w:val="0"/>
        <w:jc w:val="both"/>
        <w:rPr>
          <w:rFonts w:asciiTheme="minorHAnsi" w:eastAsiaTheme="minorHAnsi" w:hAnsiTheme="minorHAnsi" w:cstheme="minorBidi"/>
          <w:sz w:val="22"/>
          <w:szCs w:val="22"/>
        </w:rPr>
      </w:pPr>
      <w:r w:rsidRPr="00927F0A">
        <w:rPr>
          <w:rFonts w:asciiTheme="minorHAnsi" w:eastAsiaTheme="minorHAnsi" w:hAnsiTheme="minorHAnsi" w:cstheme="minorBidi"/>
          <w:noProof/>
          <w:sz w:val="22"/>
          <w:szCs w:val="22"/>
          <w:lang w:val="fr-FR" w:eastAsia="fr-FR"/>
        </w:rPr>
        <w:drawing>
          <wp:anchor distT="0" distB="0" distL="114300" distR="114300" simplePos="0" relativeHeight="251670528" behindDoc="0" locked="0" layoutInCell="1" allowOverlap="1" wp14:anchorId="66F2CB05" wp14:editId="6EBEF7FB">
            <wp:simplePos x="0" y="0"/>
            <wp:positionH relativeFrom="page">
              <wp:align>right</wp:align>
            </wp:positionH>
            <wp:positionV relativeFrom="paragraph">
              <wp:posOffset>894466</wp:posOffset>
            </wp:positionV>
            <wp:extent cx="7170420" cy="3881755"/>
            <wp:effectExtent l="0" t="0" r="0" b="444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3912"/>
                    <a:stretch/>
                  </pic:blipFill>
                  <pic:spPr bwMode="auto">
                    <a:xfrm>
                      <a:off x="0" y="0"/>
                      <a:ext cx="7170420" cy="388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4A3C">
        <w:rPr>
          <w:rFonts w:asciiTheme="minorHAnsi" w:eastAsiaTheme="minorHAnsi" w:hAnsiTheme="minorHAnsi" w:cstheme="minorBidi"/>
          <w:sz w:val="22"/>
          <w:szCs w:val="22"/>
        </w:rPr>
        <w:t xml:space="preserve">Access to the Main Entrance of </w:t>
      </w:r>
      <w:proofErr w:type="spellStart"/>
      <w:r w:rsidRPr="00264A3C">
        <w:rPr>
          <w:rFonts w:asciiTheme="minorHAnsi" w:eastAsiaTheme="minorHAnsi" w:hAnsiTheme="minorHAnsi" w:cstheme="minorBidi"/>
          <w:sz w:val="22"/>
          <w:szCs w:val="22"/>
        </w:rPr>
        <w:t>Audencia</w:t>
      </w:r>
      <w:proofErr w:type="spellEnd"/>
      <w:r w:rsidRPr="00264A3C">
        <w:rPr>
          <w:rFonts w:asciiTheme="minorHAnsi" w:eastAsiaTheme="minorHAnsi" w:hAnsiTheme="minorHAnsi" w:cstheme="minorBidi"/>
          <w:sz w:val="22"/>
          <w:szCs w:val="22"/>
        </w:rPr>
        <w:t xml:space="preserve"> Business School (please note that due to increased security measures, the campus is only accessible via the Main Entrance )</w:t>
      </w:r>
    </w:p>
    <w:p w14:paraId="769E00E0" w14:textId="77777777" w:rsidR="00927F0A" w:rsidRPr="00264A3C" w:rsidRDefault="00927F0A">
      <w:pPr>
        <w:rPr>
          <w:lang w:val="en-US"/>
        </w:rPr>
      </w:pPr>
      <w:r w:rsidRPr="00264A3C">
        <w:rPr>
          <w:lang w:val="en-US"/>
        </w:rPr>
        <w:br w:type="page"/>
      </w:r>
    </w:p>
    <w:p w14:paraId="43EDEAE1" w14:textId="38D2ADDA" w:rsidR="00B24166" w:rsidRPr="00264A3C" w:rsidRDefault="00150553" w:rsidP="00927F0A">
      <w:pPr>
        <w:autoSpaceDE w:val="0"/>
        <w:autoSpaceDN w:val="0"/>
        <w:adjustRightInd w:val="0"/>
        <w:jc w:val="both"/>
        <w:rPr>
          <w:lang w:val="en-US"/>
        </w:rPr>
      </w:pPr>
      <w:r>
        <w:rPr>
          <w:rFonts w:ascii="Times New Roman" w:hAnsi="Times New Roman" w:cs="Times New Roman"/>
          <w:noProof/>
          <w:sz w:val="24"/>
          <w:szCs w:val="24"/>
          <w:lang w:eastAsia="fr-FR"/>
        </w:rPr>
        <w:lastRenderedPageBreak/>
        <mc:AlternateContent>
          <mc:Choice Requires="wps">
            <w:drawing>
              <wp:anchor distT="36576" distB="36576" distL="36576" distR="36576" simplePos="0" relativeHeight="251672576" behindDoc="0" locked="0" layoutInCell="1" allowOverlap="1" wp14:anchorId="3A6F7C5E" wp14:editId="74134C3B">
                <wp:simplePos x="0" y="0"/>
                <wp:positionH relativeFrom="margin">
                  <wp:align>left</wp:align>
                </wp:positionH>
                <wp:positionV relativeFrom="paragraph">
                  <wp:posOffset>357505</wp:posOffset>
                </wp:positionV>
                <wp:extent cx="6336665" cy="3569970"/>
                <wp:effectExtent l="0" t="0" r="6985" b="0"/>
                <wp:wrapTopAndBottom/>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190" cy="35701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132027" w14:textId="77777777" w:rsidR="00C76960" w:rsidRPr="00CE0E25" w:rsidRDefault="00C76960" w:rsidP="00E63E52">
                            <w:pPr>
                              <w:widowControl w:val="0"/>
                              <w:spacing w:after="0"/>
                              <w:rPr>
                                <w:b/>
                                <w:bCs/>
                                <w:sz w:val="24"/>
                                <w:szCs w:val="24"/>
                                <w:lang w:val="en-US"/>
                              </w:rPr>
                            </w:pPr>
                            <w:r w:rsidRPr="00CE0E25">
                              <w:rPr>
                                <w:b/>
                                <w:bCs/>
                                <w:sz w:val="24"/>
                                <w:szCs w:val="24"/>
                                <w:lang w:val="en-US"/>
                              </w:rPr>
                              <w:t>From the railway station</w:t>
                            </w:r>
                          </w:p>
                          <w:p w14:paraId="51C54318" w14:textId="6F861376" w:rsidR="00C76960" w:rsidRPr="00CE0E25" w:rsidRDefault="00C76960" w:rsidP="00927F0A">
                            <w:pPr>
                              <w:widowControl w:val="0"/>
                              <w:rPr>
                                <w:sz w:val="20"/>
                                <w:szCs w:val="20"/>
                                <w:lang w:val="en-US"/>
                              </w:rPr>
                            </w:pPr>
                            <w:r w:rsidRPr="00CE0E25">
                              <w:rPr>
                                <w:lang w:val="en-US"/>
                              </w:rPr>
                              <w:t>Tram line 1 is available from the north exit. Board the tram in the direction “François Mitterrand” and exit at “Commerce” Stop. Then, follow the instructions further below under the heading “From the town cent</w:t>
                            </w:r>
                            <w:r>
                              <w:rPr>
                                <w:lang w:val="en-US"/>
                              </w:rPr>
                              <w:t>er</w:t>
                            </w:r>
                            <w:r w:rsidRPr="00CE0E25">
                              <w:rPr>
                                <w:lang w:val="en-US"/>
                              </w:rPr>
                              <w:t>”.</w:t>
                            </w:r>
                          </w:p>
                          <w:p w14:paraId="17ABE223" w14:textId="77777777" w:rsidR="00C76960" w:rsidRPr="00CE0E25" w:rsidRDefault="00C76960" w:rsidP="00927F0A">
                            <w:pPr>
                              <w:widowControl w:val="0"/>
                              <w:rPr>
                                <w:lang w:val="en-US"/>
                              </w:rPr>
                            </w:pPr>
                            <w:r w:rsidRPr="00CE0E25">
                              <w:rPr>
                                <w:lang w:val="en-US"/>
                              </w:rPr>
                              <w:t> </w:t>
                            </w:r>
                          </w:p>
                          <w:p w14:paraId="380F1A34" w14:textId="77777777" w:rsidR="00C76960" w:rsidRPr="00CE0E25" w:rsidRDefault="00C76960" w:rsidP="00E63E52">
                            <w:pPr>
                              <w:widowControl w:val="0"/>
                              <w:spacing w:after="0"/>
                              <w:rPr>
                                <w:b/>
                                <w:bCs/>
                                <w:sz w:val="24"/>
                                <w:szCs w:val="24"/>
                                <w:lang w:val="en-US"/>
                              </w:rPr>
                            </w:pPr>
                            <w:r w:rsidRPr="00CE0E25">
                              <w:rPr>
                                <w:b/>
                                <w:bCs/>
                                <w:sz w:val="24"/>
                                <w:szCs w:val="24"/>
                                <w:lang w:val="en-US"/>
                              </w:rPr>
                              <w:t>From the airport</w:t>
                            </w:r>
                          </w:p>
                          <w:p w14:paraId="366D0D4A" w14:textId="10BDB158" w:rsidR="00C76960" w:rsidRPr="00CE0E25" w:rsidRDefault="00C76960" w:rsidP="00927F0A">
                            <w:pPr>
                              <w:widowControl w:val="0"/>
                              <w:rPr>
                                <w:sz w:val="20"/>
                                <w:szCs w:val="20"/>
                                <w:lang w:val="en-US"/>
                              </w:rPr>
                            </w:pPr>
                            <w:r w:rsidRPr="00CE0E25">
                              <w:rPr>
                                <w:lang w:val="en-US"/>
                              </w:rPr>
                              <w:t>You can board a shuttle to the town cent</w:t>
                            </w:r>
                            <w:r>
                              <w:rPr>
                                <w:lang w:val="en-US"/>
                              </w:rPr>
                              <w:t>er</w:t>
                            </w:r>
                            <w:r w:rsidRPr="00CE0E25">
                              <w:rPr>
                                <w:lang w:val="en-US"/>
                              </w:rPr>
                              <w:t xml:space="preserve"> (exit at the stop called “Commerce”). The trip lasts less then 45 minutes (cost: 7.5 euros). Then, follow the instructions below under the heading “From the town cent</w:t>
                            </w:r>
                            <w:r>
                              <w:rPr>
                                <w:lang w:val="en-US"/>
                              </w:rPr>
                              <w:t>er</w:t>
                            </w:r>
                            <w:r w:rsidRPr="00CE0E25">
                              <w:rPr>
                                <w:lang w:val="en-US"/>
                              </w:rPr>
                              <w:t>”.</w:t>
                            </w:r>
                          </w:p>
                          <w:p w14:paraId="10A3A5E7" w14:textId="77777777" w:rsidR="00C76960" w:rsidRPr="00CE0E25" w:rsidRDefault="00C76960" w:rsidP="00927F0A">
                            <w:pPr>
                              <w:widowControl w:val="0"/>
                              <w:rPr>
                                <w:lang w:val="en-US"/>
                              </w:rPr>
                            </w:pPr>
                            <w:r w:rsidRPr="00CE0E25">
                              <w:rPr>
                                <w:lang w:val="en-US"/>
                              </w:rPr>
                              <w:t> </w:t>
                            </w:r>
                          </w:p>
                          <w:p w14:paraId="71205679" w14:textId="27867765" w:rsidR="00C76960" w:rsidRDefault="00C76960" w:rsidP="00E63E52">
                            <w:pPr>
                              <w:widowControl w:val="0"/>
                              <w:spacing w:after="0"/>
                              <w:rPr>
                                <w:b/>
                                <w:bCs/>
                                <w:sz w:val="24"/>
                                <w:szCs w:val="24"/>
                                <w:lang w:val="en-US"/>
                              </w:rPr>
                            </w:pPr>
                            <w:r w:rsidRPr="00CE0E25">
                              <w:rPr>
                                <w:b/>
                                <w:bCs/>
                                <w:sz w:val="24"/>
                                <w:szCs w:val="24"/>
                                <w:lang w:val="en-US"/>
                              </w:rPr>
                              <w:t>From the town cent</w:t>
                            </w:r>
                            <w:r>
                              <w:rPr>
                                <w:b/>
                                <w:bCs/>
                                <w:sz w:val="24"/>
                                <w:szCs w:val="24"/>
                                <w:lang w:val="en-US"/>
                              </w:rPr>
                              <w:t>er</w:t>
                            </w:r>
                          </w:p>
                          <w:p w14:paraId="26C42B5B" w14:textId="02049D2C" w:rsidR="00C76960" w:rsidRPr="00CE0E25" w:rsidRDefault="00C76960" w:rsidP="00E63E52">
                            <w:pPr>
                              <w:widowControl w:val="0"/>
                              <w:rPr>
                                <w:sz w:val="20"/>
                                <w:szCs w:val="20"/>
                                <w:lang w:val="en-US"/>
                              </w:rPr>
                            </w:pPr>
                            <w:r w:rsidRPr="00CE0E25">
                              <w:rPr>
                                <w:lang w:val="en-US"/>
                              </w:rPr>
                              <w:t xml:space="preserve">Board line 2 (cost: 1.70 euros for tickets valid for one hour; tickets can be bought at all tram stops) in the direction “Orvault Grand Val”. Exit the tram at “Ecole Centrale-Audencia” stop. Audencia is located on the right when you descend. You have to get </w:t>
                            </w:r>
                            <w:r>
                              <w:rPr>
                                <w:lang w:val="en-US"/>
                              </w:rPr>
                              <w:t xml:space="preserve">to </w:t>
                            </w:r>
                            <w:r w:rsidRPr="00CE0E25">
                              <w:rPr>
                                <w:lang w:val="en-US"/>
                              </w:rPr>
                              <w:t>the main entrance where the conference reception</w:t>
                            </w:r>
                            <w:r>
                              <w:rPr>
                                <w:lang w:val="en-US"/>
                              </w:rPr>
                              <w:t xml:space="preserve"> desk will be situated.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7C5E" id="Zone de texte 9" o:spid="_x0000_s1028" type="#_x0000_t202" style="position:absolute;left:0;text-align:left;margin-left:0;margin-top:28.15pt;width:498.95pt;height:281.1pt;z-index:2516725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" filled="f" fillcolor="#5b9bd5" stroked="f" strokecolor="black [0]" strokeweight="2pt">
                <v:textbox inset="2.88pt,2.88pt,2.88pt,2.88pt">
                  <w:txbxContent>
                    <w:p w14:paraId="2D132027" w14:textId="77777777" w:rsidR="00C76960" w:rsidRPr="00CE0E25" w:rsidRDefault="00C76960" w:rsidP="00E63E52">
                      <w:pPr>
                        <w:widowControl w:val="0"/>
                        <w:spacing w:after="0"/>
                        <w:rPr>
                          <w:b/>
                          <w:bCs/>
                          <w:sz w:val="24"/>
                          <w:szCs w:val="24"/>
                          <w:lang w:val="en-US"/>
                        </w:rPr>
                      </w:pPr>
                      <w:r w:rsidRPr="00CE0E25">
                        <w:rPr>
                          <w:b/>
                          <w:bCs/>
                          <w:sz w:val="24"/>
                          <w:szCs w:val="24"/>
                          <w:lang w:val="en-US"/>
                        </w:rPr>
                        <w:t>From the railway station</w:t>
                      </w:r>
                    </w:p>
                    <w:p w14:paraId="51C54318" w14:textId="6F861376" w:rsidR="00C76960" w:rsidRPr="00CE0E25" w:rsidRDefault="00C76960" w:rsidP="00927F0A">
                      <w:pPr>
                        <w:widowControl w:val="0"/>
                        <w:rPr>
                          <w:sz w:val="20"/>
                          <w:szCs w:val="20"/>
                          <w:lang w:val="en-US"/>
                        </w:rPr>
                      </w:pPr>
                      <w:r w:rsidRPr="00CE0E25">
                        <w:rPr>
                          <w:lang w:val="en-US"/>
                        </w:rPr>
                        <w:t>Tram line 1 is available from the north exit. Board the tram in the direction “François Mitterrand” and exit at “Commerce” Stop. Then, follow the instructions further below under the heading “From the town cent</w:t>
                      </w:r>
                      <w:r>
                        <w:rPr>
                          <w:lang w:val="en-US"/>
                        </w:rPr>
                        <w:t>er</w:t>
                      </w:r>
                      <w:r w:rsidRPr="00CE0E25">
                        <w:rPr>
                          <w:lang w:val="en-US"/>
                        </w:rPr>
                        <w:t>”.</w:t>
                      </w:r>
                    </w:p>
                    <w:p w14:paraId="17ABE223" w14:textId="77777777" w:rsidR="00C76960" w:rsidRPr="00CE0E25" w:rsidRDefault="00C76960" w:rsidP="00927F0A">
                      <w:pPr>
                        <w:widowControl w:val="0"/>
                        <w:rPr>
                          <w:lang w:val="en-US"/>
                        </w:rPr>
                      </w:pPr>
                      <w:r w:rsidRPr="00CE0E25">
                        <w:rPr>
                          <w:lang w:val="en-US"/>
                        </w:rPr>
                        <w:t> </w:t>
                      </w:r>
                    </w:p>
                    <w:p w14:paraId="380F1A34" w14:textId="77777777" w:rsidR="00C76960" w:rsidRPr="00CE0E25" w:rsidRDefault="00C76960" w:rsidP="00E63E52">
                      <w:pPr>
                        <w:widowControl w:val="0"/>
                        <w:spacing w:after="0"/>
                        <w:rPr>
                          <w:b/>
                          <w:bCs/>
                          <w:sz w:val="24"/>
                          <w:szCs w:val="24"/>
                          <w:lang w:val="en-US"/>
                        </w:rPr>
                      </w:pPr>
                      <w:r w:rsidRPr="00CE0E25">
                        <w:rPr>
                          <w:b/>
                          <w:bCs/>
                          <w:sz w:val="24"/>
                          <w:szCs w:val="24"/>
                          <w:lang w:val="en-US"/>
                        </w:rPr>
                        <w:t>From the airport</w:t>
                      </w:r>
                    </w:p>
                    <w:p w14:paraId="366D0D4A" w14:textId="10BDB158" w:rsidR="00C76960" w:rsidRPr="00CE0E25" w:rsidRDefault="00C76960" w:rsidP="00927F0A">
                      <w:pPr>
                        <w:widowControl w:val="0"/>
                        <w:rPr>
                          <w:sz w:val="20"/>
                          <w:szCs w:val="20"/>
                          <w:lang w:val="en-US"/>
                        </w:rPr>
                      </w:pPr>
                      <w:r w:rsidRPr="00CE0E25">
                        <w:rPr>
                          <w:lang w:val="en-US"/>
                        </w:rPr>
                        <w:t>You can board a shuttle to the town cent</w:t>
                      </w:r>
                      <w:r>
                        <w:rPr>
                          <w:lang w:val="en-US"/>
                        </w:rPr>
                        <w:t>er</w:t>
                      </w:r>
                      <w:r w:rsidRPr="00CE0E25">
                        <w:rPr>
                          <w:lang w:val="en-US"/>
                        </w:rPr>
                        <w:t xml:space="preserve"> (exit at the stop called “Commerce”). The trip lasts less then 45 minutes (cost: 7.5 euros). Then, follow the instructions below under the heading “From the town cent</w:t>
                      </w:r>
                      <w:r>
                        <w:rPr>
                          <w:lang w:val="en-US"/>
                        </w:rPr>
                        <w:t>er</w:t>
                      </w:r>
                      <w:r w:rsidRPr="00CE0E25">
                        <w:rPr>
                          <w:lang w:val="en-US"/>
                        </w:rPr>
                        <w:t>”.</w:t>
                      </w:r>
                    </w:p>
                    <w:p w14:paraId="10A3A5E7" w14:textId="77777777" w:rsidR="00C76960" w:rsidRPr="00CE0E25" w:rsidRDefault="00C76960" w:rsidP="00927F0A">
                      <w:pPr>
                        <w:widowControl w:val="0"/>
                        <w:rPr>
                          <w:lang w:val="en-US"/>
                        </w:rPr>
                      </w:pPr>
                      <w:r w:rsidRPr="00CE0E25">
                        <w:rPr>
                          <w:lang w:val="en-US"/>
                        </w:rPr>
                        <w:t> </w:t>
                      </w:r>
                    </w:p>
                    <w:p w14:paraId="71205679" w14:textId="27867765" w:rsidR="00C76960" w:rsidRDefault="00C76960" w:rsidP="00E63E52">
                      <w:pPr>
                        <w:widowControl w:val="0"/>
                        <w:spacing w:after="0"/>
                        <w:rPr>
                          <w:b/>
                          <w:bCs/>
                          <w:sz w:val="24"/>
                          <w:szCs w:val="24"/>
                          <w:lang w:val="en-US"/>
                        </w:rPr>
                      </w:pPr>
                      <w:r w:rsidRPr="00CE0E25">
                        <w:rPr>
                          <w:b/>
                          <w:bCs/>
                          <w:sz w:val="24"/>
                          <w:szCs w:val="24"/>
                          <w:lang w:val="en-US"/>
                        </w:rPr>
                        <w:t>From the town cent</w:t>
                      </w:r>
                      <w:r>
                        <w:rPr>
                          <w:b/>
                          <w:bCs/>
                          <w:sz w:val="24"/>
                          <w:szCs w:val="24"/>
                          <w:lang w:val="en-US"/>
                        </w:rPr>
                        <w:t>er</w:t>
                      </w:r>
                    </w:p>
                    <w:p w14:paraId="26C42B5B" w14:textId="02049D2C" w:rsidR="00C76960" w:rsidRPr="00CE0E25" w:rsidRDefault="00C76960" w:rsidP="00E63E52">
                      <w:pPr>
                        <w:widowControl w:val="0"/>
                        <w:rPr>
                          <w:sz w:val="20"/>
                          <w:szCs w:val="20"/>
                          <w:lang w:val="en-US"/>
                        </w:rPr>
                      </w:pPr>
                      <w:r w:rsidRPr="00CE0E25">
                        <w:rPr>
                          <w:lang w:val="en-US"/>
                        </w:rPr>
                        <w:t xml:space="preserve">Board line 2 (cost: 1.70 euros for tickets valid for one hour; tickets can be bought at all tram stops) in the direction “Orvault Grand Val”. Exit the tram at “Ecole Centrale-Audencia” stop. Audencia is located on the right when you descend. You have to get </w:t>
                      </w:r>
                      <w:r>
                        <w:rPr>
                          <w:lang w:val="en-US"/>
                        </w:rPr>
                        <w:t xml:space="preserve">to </w:t>
                      </w:r>
                      <w:r w:rsidRPr="00CE0E25">
                        <w:rPr>
                          <w:lang w:val="en-US"/>
                        </w:rPr>
                        <w:t>the main entrance where the conference reception</w:t>
                      </w:r>
                      <w:r>
                        <w:rPr>
                          <w:lang w:val="en-US"/>
                        </w:rPr>
                        <w:t xml:space="preserve"> desk will be situated.</w:t>
                      </w:r>
                    </w:p>
                  </w:txbxContent>
                </v:textbox>
                <w10:wrap type="topAndBottom" anchorx="margin"/>
              </v:shape>
            </w:pict>
          </mc:Fallback>
        </mc:AlternateContent>
      </w:r>
    </w:p>
    <w:p w14:paraId="0A45A68D" w14:textId="0ED913A1" w:rsidR="00927F0A" w:rsidRPr="00264A3C" w:rsidRDefault="00927F0A" w:rsidP="00927F0A">
      <w:pPr>
        <w:autoSpaceDE w:val="0"/>
        <w:autoSpaceDN w:val="0"/>
        <w:adjustRightInd w:val="0"/>
        <w:jc w:val="both"/>
        <w:rPr>
          <w:lang w:val="en-US"/>
        </w:rPr>
      </w:pPr>
    </w:p>
    <w:p w14:paraId="38AF1FB6" w14:textId="6F474199" w:rsidR="00E63E52" w:rsidRPr="00CE0E25" w:rsidRDefault="00E63E52" w:rsidP="00264A3C">
      <w:pPr>
        <w:widowControl w:val="0"/>
        <w:spacing w:after="0" w:line="240" w:lineRule="auto"/>
        <w:contextualSpacing/>
        <w:rPr>
          <w:b/>
          <w:bCs/>
          <w:color w:val="FF0000"/>
          <w:sz w:val="44"/>
          <w:szCs w:val="44"/>
          <w:lang w:val="en-US"/>
        </w:rPr>
      </w:pPr>
      <w:r w:rsidRPr="00CE0E25">
        <w:rPr>
          <w:b/>
          <w:bCs/>
          <w:color w:val="FF0000"/>
          <w:sz w:val="32"/>
          <w:szCs w:val="32"/>
          <w:lang w:val="en-US"/>
        </w:rPr>
        <w:t xml:space="preserve">IN ORDER TO GET </w:t>
      </w:r>
      <w:r w:rsidR="00264A3C">
        <w:rPr>
          <w:b/>
          <w:bCs/>
          <w:color w:val="FF0000"/>
          <w:sz w:val="32"/>
          <w:szCs w:val="32"/>
          <w:lang w:val="en-US"/>
        </w:rPr>
        <w:t xml:space="preserve">TO </w:t>
      </w:r>
      <w:r w:rsidRPr="00CE0E25">
        <w:rPr>
          <w:b/>
          <w:bCs/>
          <w:color w:val="FF0000"/>
          <w:sz w:val="32"/>
          <w:szCs w:val="32"/>
          <w:lang w:val="en-US"/>
        </w:rPr>
        <w:t xml:space="preserve">AUDENCIA BUILDING YOU NEED YOUR ID </w:t>
      </w:r>
      <w:r w:rsidR="00264A3C">
        <w:rPr>
          <w:b/>
          <w:bCs/>
          <w:color w:val="FF0000"/>
          <w:sz w:val="32"/>
          <w:szCs w:val="32"/>
          <w:lang w:val="en-US"/>
        </w:rPr>
        <w:t>C</w:t>
      </w:r>
      <w:r w:rsidRPr="00CE0E25">
        <w:rPr>
          <w:b/>
          <w:bCs/>
          <w:color w:val="FF0000"/>
          <w:sz w:val="32"/>
          <w:szCs w:val="32"/>
          <w:lang w:val="en-US"/>
        </w:rPr>
        <w:t>ARD.</w:t>
      </w:r>
    </w:p>
    <w:p w14:paraId="0C807FAF" w14:textId="14A95526" w:rsidR="00E63E52" w:rsidRDefault="00E63E52">
      <w:pPr>
        <w:rPr>
          <w:lang w:val="en-US"/>
        </w:rPr>
      </w:pPr>
      <w:r>
        <w:rPr>
          <w:lang w:val="en-US"/>
        </w:rPr>
        <w:br w:type="page"/>
      </w:r>
    </w:p>
    <w:p w14:paraId="6DEB2F52" w14:textId="77777777" w:rsidR="001F4991" w:rsidRDefault="001F4991" w:rsidP="00E63E52">
      <w:pPr>
        <w:jc w:val="center"/>
        <w:rPr>
          <w:b/>
          <w:color w:val="29B6BA"/>
          <w:sz w:val="44"/>
          <w:lang w:val="en-US"/>
        </w:rPr>
      </w:pPr>
    </w:p>
    <w:p w14:paraId="544240C6" w14:textId="137AED38" w:rsidR="00E63E52" w:rsidRPr="00E63E52" w:rsidRDefault="00E63E52" w:rsidP="001F4991">
      <w:pPr>
        <w:spacing w:after="0"/>
        <w:jc w:val="center"/>
        <w:rPr>
          <w:b/>
          <w:color w:val="29B6BA"/>
          <w:sz w:val="44"/>
          <w:lang w:val="en-US"/>
        </w:rPr>
      </w:pPr>
      <w:r w:rsidRPr="00E63E52">
        <w:rPr>
          <w:b/>
          <w:color w:val="29B6BA"/>
          <w:sz w:val="44"/>
          <w:lang w:val="en-US"/>
        </w:rPr>
        <w:t xml:space="preserve">To reach Café du </w:t>
      </w:r>
      <w:proofErr w:type="spellStart"/>
      <w:r w:rsidRPr="00E63E52">
        <w:rPr>
          <w:b/>
          <w:color w:val="29B6BA"/>
          <w:sz w:val="44"/>
          <w:lang w:val="en-US"/>
        </w:rPr>
        <w:t>Musée</w:t>
      </w:r>
      <w:proofErr w:type="spellEnd"/>
    </w:p>
    <w:p w14:paraId="0CBBD7C1" w14:textId="77777777" w:rsidR="00E63E52" w:rsidRPr="00E63E52" w:rsidRDefault="00E63E52" w:rsidP="00E63E52">
      <w:pPr>
        <w:jc w:val="center"/>
        <w:rPr>
          <w:sz w:val="28"/>
          <w:lang w:val="en-US"/>
        </w:rPr>
      </w:pPr>
      <w:r w:rsidRPr="00E63E52">
        <w:rPr>
          <w:sz w:val="28"/>
          <w:lang w:val="en-US"/>
        </w:rPr>
        <w:t>(Thursday, May 23)</w:t>
      </w:r>
    </w:p>
    <w:p w14:paraId="3F438B4F" w14:textId="77777777" w:rsidR="00E63E52" w:rsidRPr="00E63E52" w:rsidRDefault="00E63E52" w:rsidP="00E63E52">
      <w:pPr>
        <w:jc w:val="center"/>
        <w:rPr>
          <w:sz w:val="24"/>
          <w:lang w:val="en-US"/>
        </w:rPr>
      </w:pPr>
      <w:r w:rsidRPr="00BC4252">
        <w:rPr>
          <w:noProof/>
          <w:lang w:eastAsia="fr-FR"/>
        </w:rPr>
        <w:drawing>
          <wp:anchor distT="0" distB="0" distL="114300" distR="114300" simplePos="0" relativeHeight="251675648" behindDoc="0" locked="0" layoutInCell="1" allowOverlap="1" wp14:anchorId="378CFDB4" wp14:editId="36EDB988">
            <wp:simplePos x="0" y="0"/>
            <wp:positionH relativeFrom="page">
              <wp:posOffset>3999519</wp:posOffset>
            </wp:positionH>
            <wp:positionV relativeFrom="paragraph">
              <wp:posOffset>44474</wp:posOffset>
            </wp:positionV>
            <wp:extent cx="2498400" cy="1591200"/>
            <wp:effectExtent l="0" t="0" r="0" b="9525"/>
            <wp:wrapSquare wrapText="bothSides"/>
            <wp:docPr id="17" name="Image 17" descr="Résultat de recherche d'images pour &quot;musée arts nantes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musée arts nantes &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8400" cy="15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252">
        <w:rPr>
          <w:noProof/>
          <w:lang w:eastAsia="fr-FR"/>
        </w:rPr>
        <w:drawing>
          <wp:anchor distT="0" distB="0" distL="114300" distR="114300" simplePos="0" relativeHeight="251674624" behindDoc="0" locked="0" layoutInCell="1" allowOverlap="1" wp14:anchorId="58F379C3" wp14:editId="0F930223">
            <wp:simplePos x="0" y="0"/>
            <wp:positionH relativeFrom="margin">
              <wp:posOffset>347241</wp:posOffset>
            </wp:positionH>
            <wp:positionV relativeFrom="paragraph">
              <wp:posOffset>48260</wp:posOffset>
            </wp:positionV>
            <wp:extent cx="2473200" cy="1591200"/>
            <wp:effectExtent l="0" t="0" r="3810" b="9525"/>
            <wp:wrapSquare wrapText="bothSides"/>
            <wp:docPr id="19" name="Image 19" descr="Résultat de recherche d'images pour &quot;musée arts nan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musée arts nantes&quo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431"/>
                    <a:stretch/>
                  </pic:blipFill>
                  <pic:spPr bwMode="auto">
                    <a:xfrm>
                      <a:off x="0" y="0"/>
                      <a:ext cx="2473200" cy="159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44311D" w14:textId="77777777" w:rsidR="00E63E52" w:rsidRPr="00E63E52" w:rsidRDefault="00E63E52" w:rsidP="00E63E52">
      <w:pPr>
        <w:jc w:val="center"/>
        <w:rPr>
          <w:sz w:val="24"/>
          <w:lang w:val="en-US"/>
        </w:rPr>
      </w:pPr>
    </w:p>
    <w:p w14:paraId="5C1CF016" w14:textId="77777777" w:rsidR="00E63E52" w:rsidRPr="00E63E52" w:rsidRDefault="00E63E52" w:rsidP="00E63E52">
      <w:pPr>
        <w:jc w:val="center"/>
        <w:rPr>
          <w:sz w:val="24"/>
          <w:lang w:val="en-US"/>
        </w:rPr>
      </w:pPr>
    </w:p>
    <w:p w14:paraId="5D3371EE" w14:textId="77777777" w:rsidR="00E63E52" w:rsidRPr="00E63E52" w:rsidRDefault="00E63E52" w:rsidP="00E63E52">
      <w:pPr>
        <w:jc w:val="center"/>
        <w:rPr>
          <w:sz w:val="24"/>
          <w:lang w:val="en-US"/>
        </w:rPr>
      </w:pPr>
    </w:p>
    <w:p w14:paraId="19A68D8E" w14:textId="77777777" w:rsidR="00E63E52" w:rsidRPr="00E63E52" w:rsidRDefault="00E63E52" w:rsidP="00E63E52">
      <w:pPr>
        <w:jc w:val="center"/>
        <w:rPr>
          <w:sz w:val="24"/>
          <w:lang w:val="en-US"/>
        </w:rPr>
      </w:pPr>
    </w:p>
    <w:p w14:paraId="5219410B" w14:textId="77777777" w:rsidR="00E63E52" w:rsidRPr="00E63E52" w:rsidRDefault="00E63E52" w:rsidP="00E63E52">
      <w:pPr>
        <w:jc w:val="center"/>
        <w:rPr>
          <w:sz w:val="24"/>
          <w:lang w:val="en-US"/>
        </w:rPr>
      </w:pPr>
    </w:p>
    <w:p w14:paraId="2DE11592" w14:textId="77777777" w:rsidR="00E63E52" w:rsidRPr="00BC4252" w:rsidRDefault="00E63E52" w:rsidP="001F4991">
      <w:pPr>
        <w:spacing w:after="0"/>
        <w:jc w:val="center"/>
        <w:rPr>
          <w:sz w:val="24"/>
        </w:rPr>
      </w:pPr>
      <w:r w:rsidRPr="00BC4252">
        <w:rPr>
          <w:b/>
          <w:sz w:val="32"/>
        </w:rPr>
        <w:t>10 Rue Georges Clemenceau, 44000 Nantes</w:t>
      </w:r>
      <w:r w:rsidRPr="00BC4252">
        <w:rPr>
          <w:sz w:val="24"/>
        </w:rPr>
        <w:t xml:space="preserve"> (</w:t>
      </w:r>
      <w:proofErr w:type="spellStart"/>
      <w:r w:rsidRPr="00BC4252">
        <w:rPr>
          <w:sz w:val="24"/>
        </w:rPr>
        <w:fldChar w:fldCharType="begin"/>
      </w:r>
      <w:r w:rsidRPr="00BC4252">
        <w:rPr>
          <w:sz w:val="24"/>
        </w:rPr>
        <w:instrText xml:space="preserve"> HYPERLINK "https://www.google.com/maps/place/Mus%C3%A9e+d'arts+de+Nantes/@47.219658,-1.5496297,17z/data=!3m1!4b1!4m5!3m4!1s0x4805eebc6f4d82f1:0x263a3cac2b4a5342!8m2!3d47.219658!4d-1.547441" </w:instrText>
      </w:r>
      <w:r w:rsidRPr="00BC4252">
        <w:rPr>
          <w:sz w:val="24"/>
        </w:rPr>
        <w:fldChar w:fldCharType="separate"/>
      </w:r>
      <w:r w:rsidRPr="00BC4252">
        <w:rPr>
          <w:rStyle w:val="Hyperlink"/>
          <w:sz w:val="24"/>
        </w:rPr>
        <w:t>Map</w:t>
      </w:r>
      <w:proofErr w:type="spellEnd"/>
      <w:r w:rsidRPr="00BC4252">
        <w:rPr>
          <w:sz w:val="24"/>
        </w:rPr>
        <w:fldChar w:fldCharType="end"/>
      </w:r>
      <w:r w:rsidRPr="00BC4252">
        <w:rPr>
          <w:sz w:val="24"/>
        </w:rPr>
        <w:t>)</w:t>
      </w:r>
    </w:p>
    <w:p w14:paraId="76DA0F80" w14:textId="77777777" w:rsidR="00E63E52" w:rsidRPr="00BC4252" w:rsidRDefault="00E63E52" w:rsidP="00E63E52">
      <w:pPr>
        <w:spacing w:after="0"/>
        <w:jc w:val="center"/>
        <w:rPr>
          <w:sz w:val="24"/>
          <w:lang w:val="en-US"/>
        </w:rPr>
      </w:pPr>
      <w:r w:rsidRPr="00BC4252">
        <w:rPr>
          <w:sz w:val="24"/>
          <w:lang w:val="en-US"/>
        </w:rPr>
        <w:t>By tram Line 1, ‘Duchesse-Anne’ stop, then a 10-minute walk</w:t>
      </w:r>
    </w:p>
    <w:p w14:paraId="2691981D" w14:textId="77777777" w:rsidR="00E63E52" w:rsidRDefault="00E63E52" w:rsidP="00E63E52">
      <w:pPr>
        <w:spacing w:after="0"/>
        <w:jc w:val="center"/>
        <w:rPr>
          <w:sz w:val="24"/>
          <w:lang w:val="en-US"/>
        </w:rPr>
      </w:pPr>
      <w:r w:rsidRPr="00BC4252">
        <w:rPr>
          <w:sz w:val="24"/>
          <w:lang w:val="en-US"/>
        </w:rPr>
        <w:t xml:space="preserve">Line 2, ‘St </w:t>
      </w:r>
      <w:proofErr w:type="spellStart"/>
      <w:r w:rsidRPr="00BC4252">
        <w:rPr>
          <w:sz w:val="24"/>
          <w:lang w:val="en-US"/>
        </w:rPr>
        <w:t>Mihiel</w:t>
      </w:r>
      <w:proofErr w:type="spellEnd"/>
      <w:r w:rsidRPr="00BC4252">
        <w:rPr>
          <w:sz w:val="24"/>
          <w:lang w:val="en-US"/>
        </w:rPr>
        <w:t>’ stop, then a 10-minute walk</w:t>
      </w:r>
    </w:p>
    <w:p w14:paraId="3A8558B1" w14:textId="0CCF70FF" w:rsidR="00E63E52" w:rsidRDefault="00E63E52" w:rsidP="00E63E52">
      <w:pPr>
        <w:jc w:val="center"/>
        <w:rPr>
          <w:sz w:val="24"/>
          <w:lang w:val="en-US"/>
        </w:rPr>
      </w:pPr>
      <w:r>
        <w:rPr>
          <w:noProof/>
          <w:lang w:eastAsia="fr-FR"/>
        </w:rPr>
        <w:drawing>
          <wp:anchor distT="0" distB="0" distL="114300" distR="114300" simplePos="0" relativeHeight="251676672" behindDoc="0" locked="0" layoutInCell="1" allowOverlap="1" wp14:anchorId="15C5B975" wp14:editId="5B56C6CD">
            <wp:simplePos x="0" y="0"/>
            <wp:positionH relativeFrom="margin">
              <wp:align>right</wp:align>
            </wp:positionH>
            <wp:positionV relativeFrom="paragraph">
              <wp:posOffset>266700</wp:posOffset>
            </wp:positionV>
            <wp:extent cx="5760720" cy="3430270"/>
            <wp:effectExtent l="0" t="0" r="0" b="0"/>
            <wp:wrapThrough wrapText="bothSides">
              <wp:wrapPolygon edited="0">
                <wp:start x="0" y="0"/>
                <wp:lineTo x="0" y="21472"/>
                <wp:lineTo x="21500" y="21472"/>
                <wp:lineTo x="21500"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430270"/>
                    </a:xfrm>
                    <a:prstGeom prst="rect">
                      <a:avLst/>
                    </a:prstGeom>
                  </pic:spPr>
                </pic:pic>
              </a:graphicData>
            </a:graphic>
            <wp14:sizeRelH relativeFrom="page">
              <wp14:pctWidth>0</wp14:pctWidth>
            </wp14:sizeRelH>
            <wp14:sizeRelV relativeFrom="page">
              <wp14:pctHeight>0</wp14:pctHeight>
            </wp14:sizeRelV>
          </wp:anchor>
        </w:drawing>
      </w:r>
    </w:p>
    <w:p w14:paraId="5CD4540D" w14:textId="77777777" w:rsidR="00E63E52" w:rsidRPr="00BC4252" w:rsidRDefault="00E63E52" w:rsidP="00E63E52">
      <w:pPr>
        <w:jc w:val="center"/>
        <w:rPr>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7"/>
      </w:tblGrid>
      <w:tr w:rsidR="00E63E52" w14:paraId="16074752" w14:textId="77777777" w:rsidTr="00C76960">
        <w:tc>
          <w:tcPr>
            <w:tcW w:w="1985" w:type="dxa"/>
          </w:tcPr>
          <w:p w14:paraId="58A95F9F" w14:textId="77777777" w:rsidR="00E63E52" w:rsidRPr="00BC4252" w:rsidRDefault="00E63E52" w:rsidP="00C76960">
            <w:pPr>
              <w:rPr>
                <w:b/>
              </w:rPr>
            </w:pPr>
            <w:r w:rsidRPr="00BC4252">
              <w:rPr>
                <w:b/>
                <w:sz w:val="24"/>
              </w:rPr>
              <w:t>19:00</w:t>
            </w:r>
          </w:p>
        </w:tc>
        <w:tc>
          <w:tcPr>
            <w:tcW w:w="7077" w:type="dxa"/>
          </w:tcPr>
          <w:p w14:paraId="74C63BFD" w14:textId="77777777" w:rsidR="00E63E52" w:rsidRDefault="00E63E52" w:rsidP="00C76960">
            <w:proofErr w:type="spellStart"/>
            <w:r w:rsidRPr="00BC4252">
              <w:t>Visit</w:t>
            </w:r>
            <w:proofErr w:type="spellEnd"/>
            <w:r w:rsidRPr="00BC4252">
              <w:t xml:space="preserve"> of the </w:t>
            </w:r>
            <w:proofErr w:type="spellStart"/>
            <w:r w:rsidRPr="00BC4252">
              <w:t>museum</w:t>
            </w:r>
            <w:proofErr w:type="spellEnd"/>
          </w:p>
          <w:p w14:paraId="73F841F5" w14:textId="77777777" w:rsidR="00E63E52" w:rsidRPr="00BC4252" w:rsidRDefault="00E63E52" w:rsidP="00C76960">
            <w:pPr>
              <w:jc w:val="center"/>
            </w:pPr>
          </w:p>
        </w:tc>
      </w:tr>
      <w:tr w:rsidR="00E63E52" w14:paraId="18CACFA7" w14:textId="77777777" w:rsidTr="00C76960">
        <w:tc>
          <w:tcPr>
            <w:tcW w:w="1985" w:type="dxa"/>
          </w:tcPr>
          <w:p w14:paraId="3047DD3F" w14:textId="77777777" w:rsidR="00E63E52" w:rsidRPr="00BC4252" w:rsidRDefault="00E63E52" w:rsidP="00C76960">
            <w:pPr>
              <w:rPr>
                <w:b/>
              </w:rPr>
            </w:pPr>
            <w:r w:rsidRPr="00BC4252">
              <w:rPr>
                <w:b/>
                <w:sz w:val="24"/>
              </w:rPr>
              <w:t xml:space="preserve">19:45 </w:t>
            </w:r>
            <w:r>
              <w:rPr>
                <w:b/>
                <w:sz w:val="24"/>
              </w:rPr>
              <w:t>-</w:t>
            </w:r>
            <w:r w:rsidRPr="00BC4252">
              <w:rPr>
                <w:b/>
                <w:sz w:val="24"/>
              </w:rPr>
              <w:t xml:space="preserve"> 22:00</w:t>
            </w:r>
          </w:p>
        </w:tc>
        <w:tc>
          <w:tcPr>
            <w:tcW w:w="7077" w:type="dxa"/>
          </w:tcPr>
          <w:p w14:paraId="4FFF862A" w14:textId="77777777" w:rsidR="00E63E52" w:rsidRPr="00BC4252" w:rsidRDefault="00E63E52" w:rsidP="00C76960">
            <w:r w:rsidRPr="00BC4252">
              <w:t>Cocktail</w:t>
            </w:r>
          </w:p>
        </w:tc>
      </w:tr>
    </w:tbl>
    <w:p w14:paraId="3F344B87" w14:textId="2B1584CF" w:rsidR="00E63E52" w:rsidRDefault="00E63E52" w:rsidP="00927F0A">
      <w:pPr>
        <w:autoSpaceDE w:val="0"/>
        <w:autoSpaceDN w:val="0"/>
        <w:adjustRightInd w:val="0"/>
        <w:jc w:val="both"/>
        <w:rPr>
          <w:lang w:val="en-US"/>
        </w:rPr>
      </w:pPr>
    </w:p>
    <w:p w14:paraId="600CAEBD" w14:textId="77777777" w:rsidR="00751B2B" w:rsidRDefault="00751B2B" w:rsidP="001F4991">
      <w:pPr>
        <w:jc w:val="center"/>
        <w:rPr>
          <w:b/>
          <w:color w:val="29B6BA"/>
          <w:sz w:val="44"/>
          <w:lang w:val="en-US"/>
        </w:rPr>
      </w:pPr>
    </w:p>
    <w:p w14:paraId="3F9EB1C6" w14:textId="7A417F14" w:rsidR="001F4991" w:rsidRDefault="001F4991" w:rsidP="001F4991">
      <w:pPr>
        <w:jc w:val="center"/>
        <w:rPr>
          <w:b/>
          <w:u w:val="single"/>
          <w:lang w:val="en-US"/>
        </w:rPr>
      </w:pPr>
      <w:r>
        <w:rPr>
          <w:b/>
          <w:color w:val="29B6BA"/>
          <w:sz w:val="44"/>
          <w:lang w:val="en-US"/>
        </w:rPr>
        <w:t xml:space="preserve">To reach </w:t>
      </w:r>
      <w:r w:rsidRPr="001F4991">
        <w:rPr>
          <w:b/>
          <w:color w:val="29B6BA"/>
          <w:sz w:val="44"/>
          <w:lang w:val="en-US"/>
        </w:rPr>
        <w:t>Vertigo – Restaurant &amp; Sk</w:t>
      </w:r>
      <w:r w:rsidR="003B270F">
        <w:rPr>
          <w:b/>
          <w:color w:val="29B6BA"/>
          <w:sz w:val="44"/>
          <w:lang w:val="en-US"/>
        </w:rPr>
        <w:t>y</w:t>
      </w:r>
      <w:r w:rsidRPr="001F4991">
        <w:rPr>
          <w:b/>
          <w:color w:val="29B6BA"/>
          <w:sz w:val="44"/>
          <w:lang w:val="en-US"/>
        </w:rPr>
        <w:t xml:space="preserve"> bar</w:t>
      </w:r>
      <w:r w:rsidRPr="00D7272F">
        <w:rPr>
          <w:b/>
          <w:u w:val="single"/>
          <w:lang w:val="en-US"/>
        </w:rPr>
        <w:t xml:space="preserve"> </w:t>
      </w:r>
    </w:p>
    <w:p w14:paraId="33ABC21E" w14:textId="4F86CFB7" w:rsidR="00F66A63" w:rsidRDefault="001F4991" w:rsidP="00751B2B">
      <w:pPr>
        <w:jc w:val="center"/>
        <w:rPr>
          <w:sz w:val="28"/>
        </w:rPr>
      </w:pPr>
      <w:r w:rsidRPr="00751B2B">
        <w:rPr>
          <w:sz w:val="28"/>
        </w:rPr>
        <w:t xml:space="preserve">(Friday, May 24, </w:t>
      </w:r>
      <w:r w:rsidRPr="00F66A63">
        <w:rPr>
          <w:sz w:val="28"/>
        </w:rPr>
        <w:t>19:30</w:t>
      </w:r>
      <w:r w:rsidR="003B270F">
        <w:rPr>
          <w:sz w:val="28"/>
        </w:rPr>
        <w:t xml:space="preserve"> – 22:3</w:t>
      </w:r>
      <w:r w:rsidR="00F66A63">
        <w:rPr>
          <w:sz w:val="28"/>
        </w:rPr>
        <w:t>0</w:t>
      </w:r>
      <w:r w:rsidRPr="00751B2B">
        <w:rPr>
          <w:sz w:val="28"/>
        </w:rPr>
        <w:t>)</w:t>
      </w:r>
    </w:p>
    <w:p w14:paraId="37FF387A" w14:textId="458B401A" w:rsidR="008B5AC0" w:rsidRDefault="008B5AC0" w:rsidP="00751B2B">
      <w:pPr>
        <w:jc w:val="center"/>
        <w:rPr>
          <w:sz w:val="28"/>
        </w:rPr>
      </w:pPr>
      <w:r w:rsidRPr="00751B2B">
        <w:rPr>
          <w:noProof/>
          <w:sz w:val="24"/>
          <w:lang w:eastAsia="fr-FR"/>
        </w:rPr>
        <w:drawing>
          <wp:anchor distT="0" distB="0" distL="114300" distR="114300" simplePos="0" relativeHeight="251679744" behindDoc="0" locked="0" layoutInCell="1" allowOverlap="1" wp14:anchorId="689E1465" wp14:editId="094B8DC0">
            <wp:simplePos x="0" y="0"/>
            <wp:positionH relativeFrom="margin">
              <wp:align>right</wp:align>
            </wp:positionH>
            <wp:positionV relativeFrom="paragraph">
              <wp:posOffset>80766</wp:posOffset>
            </wp:positionV>
            <wp:extent cx="2491200" cy="1659600"/>
            <wp:effectExtent l="0" t="0" r="4445" b="0"/>
            <wp:wrapSquare wrapText="bothSides"/>
            <wp:docPr id="2" name="Image 2" descr="http://vertigo-restaurant.com/wp-content/uploads/2016/12/footer-vert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tigo-restaurant.com/wp-content/uploads/2016/12/footer-verti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1200" cy="165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B2B">
        <w:rPr>
          <w:noProof/>
          <w:sz w:val="24"/>
          <w:lang w:eastAsia="fr-FR"/>
        </w:rPr>
        <w:drawing>
          <wp:anchor distT="0" distB="0" distL="114300" distR="114300" simplePos="0" relativeHeight="251678720" behindDoc="0" locked="0" layoutInCell="1" allowOverlap="1" wp14:anchorId="642D49B1" wp14:editId="7FB14037">
            <wp:simplePos x="0" y="0"/>
            <wp:positionH relativeFrom="margin">
              <wp:posOffset>492439</wp:posOffset>
            </wp:positionH>
            <wp:positionV relativeFrom="paragraph">
              <wp:posOffset>68355</wp:posOffset>
            </wp:positionV>
            <wp:extent cx="2260800" cy="1695600"/>
            <wp:effectExtent l="0" t="0" r="6350" b="0"/>
            <wp:wrapSquare wrapText="bothSides"/>
            <wp:docPr id="18" name="Image 18" descr="https://cdn5.1001salles.com/images/17626/g/R4423299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5.1001salles.com/images/17626/g/R442329983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0800" cy="16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877AB" w14:textId="4035A207" w:rsidR="008B5AC0" w:rsidRDefault="008B5AC0" w:rsidP="00751B2B">
      <w:pPr>
        <w:jc w:val="center"/>
        <w:rPr>
          <w:b/>
          <w:sz w:val="32"/>
        </w:rPr>
      </w:pPr>
    </w:p>
    <w:p w14:paraId="22AF61EB" w14:textId="054129C3" w:rsidR="00F66A63" w:rsidRDefault="00F66A63" w:rsidP="00751B2B">
      <w:pPr>
        <w:jc w:val="center"/>
        <w:rPr>
          <w:b/>
          <w:sz w:val="32"/>
        </w:rPr>
      </w:pPr>
    </w:p>
    <w:p w14:paraId="369DE0A7" w14:textId="77777777" w:rsidR="008B5AC0" w:rsidRDefault="008B5AC0" w:rsidP="00751B2B">
      <w:pPr>
        <w:jc w:val="center"/>
        <w:rPr>
          <w:b/>
          <w:sz w:val="32"/>
        </w:rPr>
      </w:pPr>
    </w:p>
    <w:p w14:paraId="59CF3084" w14:textId="77777777" w:rsidR="008B5AC0" w:rsidRDefault="008B5AC0" w:rsidP="00751B2B">
      <w:pPr>
        <w:jc w:val="center"/>
        <w:rPr>
          <w:b/>
          <w:sz w:val="32"/>
        </w:rPr>
      </w:pPr>
    </w:p>
    <w:p w14:paraId="72B60B88" w14:textId="2D0D55A9" w:rsidR="00751B2B" w:rsidRDefault="00751B2B" w:rsidP="00751B2B">
      <w:pPr>
        <w:jc w:val="center"/>
      </w:pPr>
      <w:r w:rsidRPr="00751B2B">
        <w:rPr>
          <w:b/>
          <w:sz w:val="32"/>
        </w:rPr>
        <w:t>3 Mail du Front populaire, 44200 Nantes</w:t>
      </w:r>
      <w:r>
        <w:t xml:space="preserve"> (</w:t>
      </w:r>
      <w:proofErr w:type="spellStart"/>
      <w:r w:rsidRPr="00751B2B">
        <w:rPr>
          <w:sz w:val="24"/>
        </w:rPr>
        <w:fldChar w:fldCharType="begin"/>
      </w:r>
      <w:r w:rsidRPr="00751B2B">
        <w:rPr>
          <w:sz w:val="24"/>
        </w:rPr>
        <w:instrText xml:space="preserve"> HYPERLINK "https://www.google.com/maps/place/Vertigo+Restaurant/@47.2098608,-1.5662295,16z/data=!4m5!3m4!1s0x4805ec01a8c71b39:0x55df39eec3fb46b5!8m2!3d47.2066795!4d-1.5629036" </w:instrText>
      </w:r>
      <w:r w:rsidRPr="00751B2B">
        <w:rPr>
          <w:sz w:val="24"/>
        </w:rPr>
        <w:fldChar w:fldCharType="separate"/>
      </w:r>
      <w:r w:rsidRPr="00751B2B">
        <w:rPr>
          <w:rStyle w:val="Hyperlink"/>
          <w:sz w:val="24"/>
        </w:rPr>
        <w:t>Map</w:t>
      </w:r>
      <w:proofErr w:type="spellEnd"/>
      <w:r w:rsidRPr="00751B2B">
        <w:rPr>
          <w:sz w:val="24"/>
        </w:rPr>
        <w:fldChar w:fldCharType="end"/>
      </w:r>
      <w:r w:rsidRPr="00751B2B">
        <w:rPr>
          <w:sz w:val="24"/>
        </w:rPr>
        <w:t>)</w:t>
      </w:r>
    </w:p>
    <w:p w14:paraId="11692440" w14:textId="0BB3A4E2" w:rsidR="00751B2B" w:rsidRPr="00751B2B" w:rsidRDefault="00751B2B" w:rsidP="00751B2B">
      <w:pPr>
        <w:spacing w:after="0"/>
        <w:jc w:val="center"/>
        <w:rPr>
          <w:sz w:val="24"/>
          <w:lang w:val="en-US"/>
        </w:rPr>
      </w:pPr>
      <w:r w:rsidRPr="00751B2B">
        <w:rPr>
          <w:sz w:val="24"/>
          <w:lang w:val="en-US"/>
        </w:rPr>
        <w:t>By tram Line 1, ‘</w:t>
      </w:r>
      <w:proofErr w:type="spellStart"/>
      <w:r w:rsidRPr="00751B2B">
        <w:rPr>
          <w:sz w:val="24"/>
          <w:lang w:val="en-US"/>
        </w:rPr>
        <w:t>Chantiers</w:t>
      </w:r>
      <w:proofErr w:type="spellEnd"/>
      <w:r w:rsidRPr="00751B2B">
        <w:rPr>
          <w:sz w:val="24"/>
          <w:lang w:val="en-US"/>
        </w:rPr>
        <w:t xml:space="preserve"> </w:t>
      </w:r>
      <w:proofErr w:type="spellStart"/>
      <w:r w:rsidRPr="00751B2B">
        <w:rPr>
          <w:sz w:val="24"/>
          <w:lang w:val="en-US"/>
        </w:rPr>
        <w:t>Navals</w:t>
      </w:r>
      <w:proofErr w:type="spellEnd"/>
      <w:r w:rsidRPr="00751B2B">
        <w:rPr>
          <w:sz w:val="24"/>
          <w:lang w:val="en-US"/>
        </w:rPr>
        <w:t>’ stop, then a 7-minute walk</w:t>
      </w:r>
    </w:p>
    <w:p w14:paraId="09A06061" w14:textId="1455D46A" w:rsidR="00751B2B" w:rsidRDefault="00751B2B" w:rsidP="00751B2B">
      <w:pPr>
        <w:spacing w:after="0"/>
        <w:jc w:val="center"/>
        <w:rPr>
          <w:sz w:val="24"/>
          <w:lang w:val="en-US"/>
        </w:rPr>
      </w:pPr>
      <w:r w:rsidRPr="00751B2B">
        <w:rPr>
          <w:sz w:val="24"/>
          <w:lang w:val="en-US"/>
        </w:rPr>
        <w:t xml:space="preserve">Line 2, ‘Commerce’ </w:t>
      </w:r>
      <w:proofErr w:type="gramStart"/>
      <w:r w:rsidRPr="00751B2B">
        <w:rPr>
          <w:sz w:val="24"/>
          <w:lang w:val="en-US"/>
        </w:rPr>
        <w:t>stop</w:t>
      </w:r>
      <w:proofErr w:type="gramEnd"/>
      <w:r w:rsidRPr="00751B2B">
        <w:rPr>
          <w:sz w:val="24"/>
          <w:lang w:val="en-US"/>
        </w:rPr>
        <w:t>, then a 18-minute walk</w:t>
      </w:r>
    </w:p>
    <w:p w14:paraId="3BC2A5F9" w14:textId="77777777" w:rsidR="008B5AC0" w:rsidRDefault="008B5AC0" w:rsidP="00751B2B">
      <w:pPr>
        <w:spacing w:after="0"/>
        <w:jc w:val="center"/>
        <w:rPr>
          <w:sz w:val="24"/>
          <w:lang w:val="en-US"/>
        </w:rPr>
      </w:pPr>
    </w:p>
    <w:p w14:paraId="7394C6F9" w14:textId="7F07F869" w:rsidR="001F4991" w:rsidRPr="00751B2B" w:rsidRDefault="008B5AC0" w:rsidP="00E63186">
      <w:pPr>
        <w:spacing w:after="0"/>
        <w:jc w:val="center"/>
        <w:rPr>
          <w:lang w:val="en-US"/>
        </w:rPr>
      </w:pPr>
      <w:r>
        <w:rPr>
          <w:noProof/>
          <w:lang w:eastAsia="fr-FR"/>
        </w:rPr>
        <w:drawing>
          <wp:inline distT="0" distB="0" distL="0" distR="0" wp14:anchorId="5CE5DD0D" wp14:editId="46CA2A37">
            <wp:extent cx="6256800" cy="4215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6800" cy="4215600"/>
                    </a:xfrm>
                    <a:prstGeom prst="rect">
                      <a:avLst/>
                    </a:prstGeom>
                  </pic:spPr>
                </pic:pic>
              </a:graphicData>
            </a:graphic>
          </wp:inline>
        </w:drawing>
      </w:r>
    </w:p>
    <w:sectPr w:rsidR="001F4991" w:rsidRPr="00751B2B" w:rsidSect="00C76960">
      <w:headerReference w:type="default"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8B574" w14:textId="77777777" w:rsidR="00841320" w:rsidRDefault="00841320" w:rsidP="00411EED">
      <w:pPr>
        <w:spacing w:after="0" w:line="240" w:lineRule="auto"/>
      </w:pPr>
      <w:r>
        <w:separator/>
      </w:r>
    </w:p>
  </w:endnote>
  <w:endnote w:type="continuationSeparator" w:id="0">
    <w:p w14:paraId="7DC3267A" w14:textId="77777777" w:rsidR="00841320" w:rsidRDefault="00841320" w:rsidP="00411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125534"/>
      <w:docPartObj>
        <w:docPartGallery w:val="Page Numbers (Bottom of Page)"/>
        <w:docPartUnique/>
      </w:docPartObj>
    </w:sdtPr>
    <w:sdtEndPr/>
    <w:sdtContent>
      <w:p w14:paraId="4FFAEE4F" w14:textId="52BB7000" w:rsidR="00C76960" w:rsidRDefault="00C76960">
        <w:pPr>
          <w:pStyle w:val="Footer"/>
          <w:jc w:val="right"/>
        </w:pPr>
        <w:r>
          <w:fldChar w:fldCharType="begin"/>
        </w:r>
        <w:r>
          <w:instrText>PAGE   \* MERGEFORMAT</w:instrText>
        </w:r>
        <w:r>
          <w:fldChar w:fldCharType="separate"/>
        </w:r>
        <w:r>
          <w:rPr>
            <w:noProof/>
          </w:rPr>
          <w:t>7</w:t>
        </w:r>
        <w:r>
          <w:fldChar w:fldCharType="end"/>
        </w:r>
      </w:p>
    </w:sdtContent>
  </w:sdt>
  <w:p w14:paraId="00CCB140" w14:textId="77777777" w:rsidR="00C76960" w:rsidRDefault="00C7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88E80" w14:textId="77777777" w:rsidR="00841320" w:rsidRDefault="00841320" w:rsidP="00411EED">
      <w:pPr>
        <w:spacing w:after="0" w:line="240" w:lineRule="auto"/>
      </w:pPr>
      <w:r>
        <w:separator/>
      </w:r>
    </w:p>
  </w:footnote>
  <w:footnote w:type="continuationSeparator" w:id="0">
    <w:p w14:paraId="5BAD1098" w14:textId="77777777" w:rsidR="00841320" w:rsidRDefault="00841320" w:rsidP="00411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397C1" w14:textId="59774FAC" w:rsidR="00C76960" w:rsidRDefault="00C76960" w:rsidP="003F3F6E">
    <w:pPr>
      <w:pStyle w:val="Header"/>
      <w:tabs>
        <w:tab w:val="clear" w:pos="4536"/>
        <w:tab w:val="clear" w:pos="9072"/>
        <w:tab w:val="left" w:pos="3281"/>
      </w:tabs>
      <w:rPr>
        <w:noProof/>
        <w:lang w:eastAsia="fr-FR"/>
      </w:rPr>
    </w:pPr>
    <w:r>
      <w:rPr>
        <w:noProof/>
        <w:lang w:eastAsia="fr-FR"/>
      </w:rPr>
      <w:drawing>
        <wp:anchor distT="0" distB="0" distL="114300" distR="114300" simplePos="0" relativeHeight="251661312" behindDoc="0" locked="0" layoutInCell="1" allowOverlap="1" wp14:anchorId="54E61D54" wp14:editId="3E052BEC">
          <wp:simplePos x="0" y="0"/>
          <wp:positionH relativeFrom="margin">
            <wp:posOffset>3990283</wp:posOffset>
          </wp:positionH>
          <wp:positionV relativeFrom="paragraph">
            <wp:posOffset>-81095</wp:posOffset>
          </wp:positionV>
          <wp:extent cx="1608455" cy="433705"/>
          <wp:effectExtent l="0" t="0" r="0" b="4445"/>
          <wp:wrapThrough wrapText="bothSides">
            <wp:wrapPolygon edited="0">
              <wp:start x="0" y="0"/>
              <wp:lineTo x="0" y="20873"/>
              <wp:lineTo x="21233" y="20873"/>
              <wp:lineTo x="21233" y="0"/>
              <wp:lineTo x="0" y="0"/>
            </wp:wrapPolygon>
          </wp:wrapThrough>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chaire-EFS_English.jpg"/>
                  <pic:cNvPicPr/>
                </pic:nvPicPr>
                <pic:blipFill rotWithShape="1">
                  <a:blip r:embed="rId1" cstate="print">
                    <a:extLst>
                      <a:ext uri="{28A0092B-C50C-407E-A947-70E740481C1C}">
                        <a14:useLocalDpi xmlns:a14="http://schemas.microsoft.com/office/drawing/2010/main" val="0"/>
                      </a:ext>
                    </a:extLst>
                  </a:blip>
                  <a:srcRect t="34071" b="27764"/>
                  <a:stretch/>
                </pic:blipFill>
                <pic:spPr bwMode="auto">
                  <a:xfrm>
                    <a:off x="0" y="0"/>
                    <a:ext cx="1608455" cy="43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1EED">
      <w:rPr>
        <w:noProof/>
        <w:lang w:eastAsia="fr-FR"/>
      </w:rPr>
      <w:drawing>
        <wp:anchor distT="0" distB="0" distL="114300" distR="114300" simplePos="0" relativeHeight="251659264" behindDoc="0" locked="0" layoutInCell="1" allowOverlap="1" wp14:anchorId="074AE9DD" wp14:editId="0BDBC5DA">
          <wp:simplePos x="0" y="0"/>
          <wp:positionH relativeFrom="margin">
            <wp:posOffset>364602</wp:posOffset>
          </wp:positionH>
          <wp:positionV relativeFrom="paragraph">
            <wp:posOffset>-205916</wp:posOffset>
          </wp:positionV>
          <wp:extent cx="777040" cy="656167"/>
          <wp:effectExtent l="0" t="0" r="4445" b="0"/>
          <wp:wrapNone/>
          <wp:docPr id="14" name="Image 6" descr="C:\Users\abordas\Dropbox (Audencia Research)\Pôle Rn'B (Research &amp; Business)\Chaire Entrepreneuriat familial &amp; société\3.Communication\3. Logos\EI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rdas\Dropbox (Audencia Research)\Pôle Rn'B (Research &amp; Business)\Chaire Entrepreneuriat familial &amp; société\3.Communication\3. Logos\EIASM.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332" t="13096" r="19138" b="15804"/>
                  <a:stretch/>
                </pic:blipFill>
                <pic:spPr bwMode="auto">
                  <a:xfrm>
                    <a:off x="0" y="0"/>
                    <a:ext cx="777040" cy="6561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42E07" w14:textId="3A18F6AC" w:rsidR="00C76960" w:rsidRDefault="00C76960" w:rsidP="003F3F6E">
    <w:pPr>
      <w:pStyle w:val="Header"/>
      <w:tabs>
        <w:tab w:val="clear" w:pos="4536"/>
        <w:tab w:val="clear" w:pos="9072"/>
        <w:tab w:val="left" w:pos="328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3EE1"/>
    <w:multiLevelType w:val="hybridMultilevel"/>
    <w:tmpl w:val="FDCC0466"/>
    <w:lvl w:ilvl="0" w:tplc="19702A6C">
      <w:numFmt w:val="bullet"/>
      <w:lvlText w:val=""/>
      <w:lvlJc w:val="left"/>
      <w:pPr>
        <w:ind w:left="720" w:hanging="360"/>
      </w:pPr>
      <w:rPr>
        <w:rFonts w:ascii="Wingdings" w:eastAsiaTheme="minorHAnsi" w:hAnsi="Wingdings"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3B6E61"/>
    <w:multiLevelType w:val="hybridMultilevel"/>
    <w:tmpl w:val="72083048"/>
    <w:lvl w:ilvl="0" w:tplc="59163B0A">
      <w:start w:val="1"/>
      <w:numFmt w:val="decimal"/>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117989"/>
    <w:multiLevelType w:val="hybridMultilevel"/>
    <w:tmpl w:val="06A41414"/>
    <w:lvl w:ilvl="0" w:tplc="7AC8C8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AE3E45"/>
    <w:multiLevelType w:val="hybridMultilevel"/>
    <w:tmpl w:val="DCB803AC"/>
    <w:lvl w:ilvl="0" w:tplc="77323F2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A873AF"/>
    <w:multiLevelType w:val="hybridMultilevel"/>
    <w:tmpl w:val="D224456C"/>
    <w:lvl w:ilvl="0" w:tplc="3AE00D34">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 w15:restartNumberingAfterBreak="0">
    <w:nsid w:val="586A186F"/>
    <w:multiLevelType w:val="multilevel"/>
    <w:tmpl w:val="1888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68F"/>
    <w:rsid w:val="00010A9F"/>
    <w:rsid w:val="000177A8"/>
    <w:rsid w:val="00072B30"/>
    <w:rsid w:val="00080F7A"/>
    <w:rsid w:val="000955B9"/>
    <w:rsid w:val="000C4D08"/>
    <w:rsid w:val="000F04E9"/>
    <w:rsid w:val="000F192E"/>
    <w:rsid w:val="0010601F"/>
    <w:rsid w:val="00140A3D"/>
    <w:rsid w:val="00150553"/>
    <w:rsid w:val="0016159E"/>
    <w:rsid w:val="0016612E"/>
    <w:rsid w:val="00170171"/>
    <w:rsid w:val="0018300A"/>
    <w:rsid w:val="001A3231"/>
    <w:rsid w:val="001A64DE"/>
    <w:rsid w:val="001C170B"/>
    <w:rsid w:val="001D44A1"/>
    <w:rsid w:val="001E6A23"/>
    <w:rsid w:val="001F4991"/>
    <w:rsid w:val="00217330"/>
    <w:rsid w:val="00221B74"/>
    <w:rsid w:val="00222111"/>
    <w:rsid w:val="002361CC"/>
    <w:rsid w:val="00264A3C"/>
    <w:rsid w:val="00272EAF"/>
    <w:rsid w:val="0027558B"/>
    <w:rsid w:val="00290A7E"/>
    <w:rsid w:val="00294877"/>
    <w:rsid w:val="002A0641"/>
    <w:rsid w:val="002A2D95"/>
    <w:rsid w:val="002B017C"/>
    <w:rsid w:val="002C183F"/>
    <w:rsid w:val="002D5629"/>
    <w:rsid w:val="002D74F2"/>
    <w:rsid w:val="00303195"/>
    <w:rsid w:val="00303FE2"/>
    <w:rsid w:val="00316529"/>
    <w:rsid w:val="00321B12"/>
    <w:rsid w:val="003254C1"/>
    <w:rsid w:val="00347D88"/>
    <w:rsid w:val="003521C7"/>
    <w:rsid w:val="00363DDB"/>
    <w:rsid w:val="003729BC"/>
    <w:rsid w:val="003738DE"/>
    <w:rsid w:val="00391891"/>
    <w:rsid w:val="003B270F"/>
    <w:rsid w:val="003C5AD7"/>
    <w:rsid w:val="003E4553"/>
    <w:rsid w:val="003F3F6E"/>
    <w:rsid w:val="00411EED"/>
    <w:rsid w:val="00426965"/>
    <w:rsid w:val="00462473"/>
    <w:rsid w:val="00475D4C"/>
    <w:rsid w:val="0049135A"/>
    <w:rsid w:val="004B32CA"/>
    <w:rsid w:val="004D0633"/>
    <w:rsid w:val="004E0643"/>
    <w:rsid w:val="004F1D53"/>
    <w:rsid w:val="004F7D51"/>
    <w:rsid w:val="00521F3F"/>
    <w:rsid w:val="00526428"/>
    <w:rsid w:val="00554043"/>
    <w:rsid w:val="00554F14"/>
    <w:rsid w:val="005645DC"/>
    <w:rsid w:val="00571D0F"/>
    <w:rsid w:val="005731EC"/>
    <w:rsid w:val="0058123E"/>
    <w:rsid w:val="005A0A68"/>
    <w:rsid w:val="005A0EC1"/>
    <w:rsid w:val="005C3D6F"/>
    <w:rsid w:val="005E2EF0"/>
    <w:rsid w:val="005E3FDE"/>
    <w:rsid w:val="00610D35"/>
    <w:rsid w:val="00626F1E"/>
    <w:rsid w:val="006305C0"/>
    <w:rsid w:val="006A2AEA"/>
    <w:rsid w:val="006C1063"/>
    <w:rsid w:val="006C2EDB"/>
    <w:rsid w:val="006D3835"/>
    <w:rsid w:val="007166BD"/>
    <w:rsid w:val="00725647"/>
    <w:rsid w:val="00751857"/>
    <w:rsid w:val="00751B2B"/>
    <w:rsid w:val="00762460"/>
    <w:rsid w:val="00764393"/>
    <w:rsid w:val="0078740A"/>
    <w:rsid w:val="007A0E54"/>
    <w:rsid w:val="007B67E2"/>
    <w:rsid w:val="007C0831"/>
    <w:rsid w:val="007C3027"/>
    <w:rsid w:val="007E6771"/>
    <w:rsid w:val="00815198"/>
    <w:rsid w:val="00815F28"/>
    <w:rsid w:val="008173BD"/>
    <w:rsid w:val="008369C8"/>
    <w:rsid w:val="00841320"/>
    <w:rsid w:val="00865810"/>
    <w:rsid w:val="00870E7C"/>
    <w:rsid w:val="00872813"/>
    <w:rsid w:val="008768F3"/>
    <w:rsid w:val="008926EE"/>
    <w:rsid w:val="00895E3D"/>
    <w:rsid w:val="008B5AC0"/>
    <w:rsid w:val="008D3BBF"/>
    <w:rsid w:val="008E0E31"/>
    <w:rsid w:val="008F593C"/>
    <w:rsid w:val="009061F7"/>
    <w:rsid w:val="009174D9"/>
    <w:rsid w:val="00927F0A"/>
    <w:rsid w:val="00935D2C"/>
    <w:rsid w:val="00941CB9"/>
    <w:rsid w:val="00942EB6"/>
    <w:rsid w:val="00950BF5"/>
    <w:rsid w:val="00951CD5"/>
    <w:rsid w:val="009529BC"/>
    <w:rsid w:val="009529D2"/>
    <w:rsid w:val="009556DF"/>
    <w:rsid w:val="00964281"/>
    <w:rsid w:val="00964407"/>
    <w:rsid w:val="00965BE0"/>
    <w:rsid w:val="009704DF"/>
    <w:rsid w:val="00975664"/>
    <w:rsid w:val="00977A0A"/>
    <w:rsid w:val="00984BC2"/>
    <w:rsid w:val="00987875"/>
    <w:rsid w:val="00994058"/>
    <w:rsid w:val="009C591C"/>
    <w:rsid w:val="009C6526"/>
    <w:rsid w:val="009E61F8"/>
    <w:rsid w:val="009F32FC"/>
    <w:rsid w:val="00A06B1A"/>
    <w:rsid w:val="00A3615C"/>
    <w:rsid w:val="00A36B69"/>
    <w:rsid w:val="00A37479"/>
    <w:rsid w:val="00A73949"/>
    <w:rsid w:val="00A85C1B"/>
    <w:rsid w:val="00A861E1"/>
    <w:rsid w:val="00A87AF2"/>
    <w:rsid w:val="00AA0ACC"/>
    <w:rsid w:val="00AA1F16"/>
    <w:rsid w:val="00AB4080"/>
    <w:rsid w:val="00AC790B"/>
    <w:rsid w:val="00AD044F"/>
    <w:rsid w:val="00AF46F1"/>
    <w:rsid w:val="00AF7BEA"/>
    <w:rsid w:val="00B03A68"/>
    <w:rsid w:val="00B11761"/>
    <w:rsid w:val="00B13EF6"/>
    <w:rsid w:val="00B24166"/>
    <w:rsid w:val="00B312A2"/>
    <w:rsid w:val="00B36C02"/>
    <w:rsid w:val="00B73BAE"/>
    <w:rsid w:val="00BA5AC8"/>
    <w:rsid w:val="00BA6023"/>
    <w:rsid w:val="00BA6AF3"/>
    <w:rsid w:val="00BB42D0"/>
    <w:rsid w:val="00BC1468"/>
    <w:rsid w:val="00BC357A"/>
    <w:rsid w:val="00BC51D2"/>
    <w:rsid w:val="00BD4F93"/>
    <w:rsid w:val="00BD5FA6"/>
    <w:rsid w:val="00C02FAD"/>
    <w:rsid w:val="00C12CDD"/>
    <w:rsid w:val="00C746A6"/>
    <w:rsid w:val="00C76960"/>
    <w:rsid w:val="00C77882"/>
    <w:rsid w:val="00C77A06"/>
    <w:rsid w:val="00CB334B"/>
    <w:rsid w:val="00CC00E5"/>
    <w:rsid w:val="00CD49FE"/>
    <w:rsid w:val="00CF42D3"/>
    <w:rsid w:val="00CF5BC3"/>
    <w:rsid w:val="00D11CB9"/>
    <w:rsid w:val="00D25519"/>
    <w:rsid w:val="00D53764"/>
    <w:rsid w:val="00D5560D"/>
    <w:rsid w:val="00D564C0"/>
    <w:rsid w:val="00D613FD"/>
    <w:rsid w:val="00D6419F"/>
    <w:rsid w:val="00D70971"/>
    <w:rsid w:val="00D777DA"/>
    <w:rsid w:val="00DB568F"/>
    <w:rsid w:val="00DC1FE9"/>
    <w:rsid w:val="00E42E28"/>
    <w:rsid w:val="00E43EB0"/>
    <w:rsid w:val="00E53486"/>
    <w:rsid w:val="00E61338"/>
    <w:rsid w:val="00E63186"/>
    <w:rsid w:val="00E63E52"/>
    <w:rsid w:val="00E663A4"/>
    <w:rsid w:val="00E713D3"/>
    <w:rsid w:val="00E766B2"/>
    <w:rsid w:val="00EA0084"/>
    <w:rsid w:val="00EA267F"/>
    <w:rsid w:val="00EA2D00"/>
    <w:rsid w:val="00EB1C5E"/>
    <w:rsid w:val="00EC5FBC"/>
    <w:rsid w:val="00EE5509"/>
    <w:rsid w:val="00F06C01"/>
    <w:rsid w:val="00F1189A"/>
    <w:rsid w:val="00F547BC"/>
    <w:rsid w:val="00F652E3"/>
    <w:rsid w:val="00F66A63"/>
    <w:rsid w:val="00F67FA8"/>
    <w:rsid w:val="00F9158A"/>
    <w:rsid w:val="00FA5A58"/>
    <w:rsid w:val="00FB000D"/>
    <w:rsid w:val="00FB1E33"/>
    <w:rsid w:val="00FD0690"/>
    <w:rsid w:val="00FD47E6"/>
    <w:rsid w:val="00FD6FEB"/>
    <w:rsid w:val="00FE60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D43DF"/>
  <w15:docId w15:val="{9233F9A5-1940-436D-BA3B-2E43045A3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70171"/>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529"/>
    <w:pPr>
      <w:spacing w:after="0" w:line="240" w:lineRule="auto"/>
      <w:ind w:left="720"/>
      <w:contextualSpacing/>
    </w:pPr>
    <w:rPr>
      <w:rFonts w:ascii="Times New Roman" w:eastAsia="Times New Roman" w:hAnsi="Times New Roman" w:cs="Times New Roman"/>
      <w:sz w:val="24"/>
      <w:szCs w:val="24"/>
      <w:lang w:val="en-US"/>
    </w:rPr>
  </w:style>
  <w:style w:type="table" w:styleId="TableGrid">
    <w:name w:val="Table Grid"/>
    <w:basedOn w:val="TableNormal"/>
    <w:uiPriority w:val="39"/>
    <w:rsid w:val="004E0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6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1F8"/>
    <w:rPr>
      <w:rFonts w:ascii="Segoe UI" w:hAnsi="Segoe UI" w:cs="Segoe UI"/>
      <w:sz w:val="18"/>
      <w:szCs w:val="18"/>
    </w:rPr>
  </w:style>
  <w:style w:type="character" w:styleId="Hyperlink">
    <w:name w:val="Hyperlink"/>
    <w:basedOn w:val="DefaultParagraphFont"/>
    <w:uiPriority w:val="99"/>
    <w:unhideWhenUsed/>
    <w:rsid w:val="00AF46F1"/>
    <w:rPr>
      <w:color w:val="0000FF" w:themeColor="hyperlink"/>
      <w:u w:val="single"/>
    </w:rPr>
  </w:style>
  <w:style w:type="paragraph" w:styleId="PlainText">
    <w:name w:val="Plain Text"/>
    <w:basedOn w:val="Normal"/>
    <w:link w:val="PlainTextChar"/>
    <w:uiPriority w:val="99"/>
    <w:unhideWhenUsed/>
    <w:rsid w:val="002A2D95"/>
    <w:pPr>
      <w:spacing w:after="0" w:line="240" w:lineRule="auto"/>
    </w:pPr>
    <w:rPr>
      <w:rFonts w:ascii="Calibri" w:hAnsi="Calibri" w:cs="Consolas"/>
      <w:szCs w:val="21"/>
      <w:lang w:val="en-GB"/>
    </w:rPr>
  </w:style>
  <w:style w:type="character" w:customStyle="1" w:styleId="PlainTextChar">
    <w:name w:val="Plain Text Char"/>
    <w:basedOn w:val="DefaultParagraphFont"/>
    <w:link w:val="PlainText"/>
    <w:uiPriority w:val="99"/>
    <w:rsid w:val="002A2D95"/>
    <w:rPr>
      <w:rFonts w:ascii="Calibri" w:hAnsi="Calibri" w:cs="Consolas"/>
      <w:szCs w:val="21"/>
      <w:lang w:val="en-GB"/>
    </w:rPr>
  </w:style>
  <w:style w:type="character" w:customStyle="1" w:styleId="Heading2Char">
    <w:name w:val="Heading 2 Char"/>
    <w:basedOn w:val="DefaultParagraphFont"/>
    <w:link w:val="Heading2"/>
    <w:uiPriority w:val="9"/>
    <w:rsid w:val="00170171"/>
    <w:rPr>
      <w:rFonts w:asciiTheme="majorHAnsi" w:eastAsiaTheme="majorEastAsia" w:hAnsiTheme="majorHAnsi" w:cstheme="majorBidi"/>
      <w:b/>
      <w:bCs/>
      <w:color w:val="4F81BD" w:themeColor="accent1"/>
      <w:sz w:val="26"/>
      <w:szCs w:val="26"/>
      <w:lang w:val="en-GB"/>
    </w:rPr>
  </w:style>
  <w:style w:type="paragraph" w:customStyle="1" w:styleId="yiv8239161251ydpa6188664yiv1586779198msolistparagraph">
    <w:name w:val="yiv8239161251ydpa6188664yiv1586779198msolistparagraph"/>
    <w:basedOn w:val="Normal"/>
    <w:rsid w:val="001A64D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080F7A"/>
    <w:rPr>
      <w:b/>
      <w:bCs/>
    </w:rPr>
  </w:style>
  <w:style w:type="character" w:customStyle="1" w:styleId="df">
    <w:name w:val="d_f"/>
    <w:basedOn w:val="DefaultParagraphFont"/>
    <w:rsid w:val="00AA0ACC"/>
  </w:style>
  <w:style w:type="character" w:customStyle="1" w:styleId="un">
    <w:name w:val="u_n"/>
    <w:basedOn w:val="DefaultParagraphFont"/>
    <w:rsid w:val="00C02FAD"/>
  </w:style>
  <w:style w:type="character" w:styleId="CommentReference">
    <w:name w:val="annotation reference"/>
    <w:basedOn w:val="DefaultParagraphFont"/>
    <w:uiPriority w:val="99"/>
    <w:semiHidden/>
    <w:unhideWhenUsed/>
    <w:rsid w:val="005A0EC1"/>
    <w:rPr>
      <w:sz w:val="16"/>
      <w:szCs w:val="16"/>
    </w:rPr>
  </w:style>
  <w:style w:type="paragraph" w:styleId="CommentText">
    <w:name w:val="annotation text"/>
    <w:basedOn w:val="Normal"/>
    <w:link w:val="CommentTextChar"/>
    <w:uiPriority w:val="99"/>
    <w:unhideWhenUsed/>
    <w:rsid w:val="005A0EC1"/>
    <w:pPr>
      <w:spacing w:line="240" w:lineRule="auto"/>
    </w:pPr>
    <w:rPr>
      <w:sz w:val="20"/>
      <w:szCs w:val="20"/>
    </w:rPr>
  </w:style>
  <w:style w:type="character" w:customStyle="1" w:styleId="CommentTextChar">
    <w:name w:val="Comment Text Char"/>
    <w:basedOn w:val="DefaultParagraphFont"/>
    <w:link w:val="CommentText"/>
    <w:uiPriority w:val="99"/>
    <w:rsid w:val="005A0EC1"/>
    <w:rPr>
      <w:sz w:val="20"/>
      <w:szCs w:val="20"/>
    </w:rPr>
  </w:style>
  <w:style w:type="paragraph" w:styleId="CommentSubject">
    <w:name w:val="annotation subject"/>
    <w:basedOn w:val="CommentText"/>
    <w:next w:val="CommentText"/>
    <w:link w:val="CommentSubjectChar"/>
    <w:uiPriority w:val="99"/>
    <w:semiHidden/>
    <w:unhideWhenUsed/>
    <w:rsid w:val="005A0EC1"/>
    <w:rPr>
      <w:b/>
      <w:bCs/>
    </w:rPr>
  </w:style>
  <w:style w:type="character" w:customStyle="1" w:styleId="CommentSubjectChar">
    <w:name w:val="Comment Subject Char"/>
    <w:basedOn w:val="CommentTextChar"/>
    <w:link w:val="CommentSubject"/>
    <w:uiPriority w:val="99"/>
    <w:semiHidden/>
    <w:rsid w:val="005A0EC1"/>
    <w:rPr>
      <w:b/>
      <w:bCs/>
      <w:sz w:val="20"/>
      <w:szCs w:val="20"/>
    </w:rPr>
  </w:style>
  <w:style w:type="paragraph" w:customStyle="1" w:styleId="Default">
    <w:name w:val="Default"/>
    <w:rsid w:val="005A0EC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11E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1EED"/>
  </w:style>
  <w:style w:type="paragraph" w:styleId="Footer">
    <w:name w:val="footer"/>
    <w:basedOn w:val="Normal"/>
    <w:link w:val="FooterChar"/>
    <w:uiPriority w:val="99"/>
    <w:unhideWhenUsed/>
    <w:rsid w:val="00411E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1EED"/>
  </w:style>
  <w:style w:type="paragraph" w:styleId="FootnoteText">
    <w:name w:val="footnote text"/>
    <w:basedOn w:val="Normal"/>
    <w:link w:val="FootnoteTextChar"/>
    <w:uiPriority w:val="99"/>
    <w:semiHidden/>
    <w:unhideWhenUsed/>
    <w:rsid w:val="009F32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32FC"/>
    <w:rPr>
      <w:sz w:val="20"/>
      <w:szCs w:val="20"/>
    </w:rPr>
  </w:style>
  <w:style w:type="character" w:styleId="FootnoteReference">
    <w:name w:val="footnote reference"/>
    <w:basedOn w:val="DefaultParagraphFont"/>
    <w:uiPriority w:val="99"/>
    <w:semiHidden/>
    <w:unhideWhenUsed/>
    <w:rsid w:val="009F32FC"/>
    <w:rPr>
      <w:vertAlign w:val="superscript"/>
    </w:rPr>
  </w:style>
  <w:style w:type="paragraph" w:styleId="Revision">
    <w:name w:val="Revision"/>
    <w:hidden/>
    <w:uiPriority w:val="99"/>
    <w:semiHidden/>
    <w:rsid w:val="00AD044F"/>
    <w:pPr>
      <w:spacing w:after="0" w:line="240" w:lineRule="auto"/>
    </w:pPr>
  </w:style>
  <w:style w:type="paragraph" w:customStyle="1" w:styleId="Titreparagraphe">
    <w:name w:val="Titre paragraphe"/>
    <w:basedOn w:val="Normal"/>
    <w:rsid w:val="00CD49FE"/>
    <w:pPr>
      <w:spacing w:after="0" w:line="283" w:lineRule="auto"/>
      <w:jc w:val="center"/>
    </w:pPr>
    <w:rPr>
      <w:rFonts w:ascii="Arial Rounded MT Bold" w:eastAsia="Times New Roman" w:hAnsi="Arial Rounded MT Bold" w:cs="Times New Roman"/>
      <w:color w:val="31607C"/>
      <w:kern w:val="20"/>
      <w:sz w:val="36"/>
      <w:szCs w:val="36"/>
      <w:lang w:eastAsia="fr-FR"/>
      <w14:ligatures w14:val="standard"/>
      <w14:cntxtAlts/>
    </w:rPr>
  </w:style>
  <w:style w:type="character" w:styleId="FollowedHyperlink">
    <w:name w:val="FollowedHyperlink"/>
    <w:basedOn w:val="DefaultParagraphFont"/>
    <w:uiPriority w:val="99"/>
    <w:semiHidden/>
    <w:unhideWhenUsed/>
    <w:rsid w:val="003B27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833897">
      <w:bodyDiv w:val="1"/>
      <w:marLeft w:val="0"/>
      <w:marRight w:val="0"/>
      <w:marTop w:val="0"/>
      <w:marBottom w:val="0"/>
      <w:divBdr>
        <w:top w:val="none" w:sz="0" w:space="0" w:color="auto"/>
        <w:left w:val="none" w:sz="0" w:space="0" w:color="auto"/>
        <w:bottom w:val="none" w:sz="0" w:space="0" w:color="auto"/>
        <w:right w:val="none" w:sz="0" w:space="0" w:color="auto"/>
      </w:divBdr>
    </w:div>
    <w:div w:id="623199049">
      <w:bodyDiv w:val="1"/>
      <w:marLeft w:val="0"/>
      <w:marRight w:val="0"/>
      <w:marTop w:val="0"/>
      <w:marBottom w:val="0"/>
      <w:divBdr>
        <w:top w:val="none" w:sz="0" w:space="0" w:color="auto"/>
        <w:left w:val="none" w:sz="0" w:space="0" w:color="auto"/>
        <w:bottom w:val="none" w:sz="0" w:space="0" w:color="auto"/>
        <w:right w:val="none" w:sz="0" w:space="0" w:color="auto"/>
      </w:divBdr>
    </w:div>
    <w:div w:id="906917894">
      <w:bodyDiv w:val="1"/>
      <w:marLeft w:val="0"/>
      <w:marRight w:val="0"/>
      <w:marTop w:val="0"/>
      <w:marBottom w:val="0"/>
      <w:divBdr>
        <w:top w:val="none" w:sz="0" w:space="0" w:color="auto"/>
        <w:left w:val="none" w:sz="0" w:space="0" w:color="auto"/>
        <w:bottom w:val="none" w:sz="0" w:space="0" w:color="auto"/>
        <w:right w:val="none" w:sz="0" w:space="0" w:color="auto"/>
      </w:divBdr>
    </w:div>
    <w:div w:id="1474910357">
      <w:bodyDiv w:val="1"/>
      <w:marLeft w:val="0"/>
      <w:marRight w:val="0"/>
      <w:marTop w:val="0"/>
      <w:marBottom w:val="0"/>
      <w:divBdr>
        <w:top w:val="none" w:sz="0" w:space="0" w:color="auto"/>
        <w:left w:val="none" w:sz="0" w:space="0" w:color="auto"/>
        <w:bottom w:val="none" w:sz="0" w:space="0" w:color="auto"/>
        <w:right w:val="none" w:sz="0" w:space="0" w:color="auto"/>
      </w:divBdr>
    </w:div>
    <w:div w:id="1517227483">
      <w:bodyDiv w:val="1"/>
      <w:marLeft w:val="0"/>
      <w:marRight w:val="0"/>
      <w:marTop w:val="0"/>
      <w:marBottom w:val="0"/>
      <w:divBdr>
        <w:top w:val="none" w:sz="0" w:space="0" w:color="auto"/>
        <w:left w:val="none" w:sz="0" w:space="0" w:color="auto"/>
        <w:bottom w:val="none" w:sz="0" w:space="0" w:color="auto"/>
        <w:right w:val="none" w:sz="0" w:space="0" w:color="auto"/>
      </w:divBdr>
    </w:div>
    <w:div w:id="184412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ntrepreneuriat-familial.audencia.com/articles/evenement/step-meeting-22-23-mai-2019/?no_cache=1&amp;cHash=53088a0b90fc10158cbc547eba5305fc" TargetMode="External"/><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0D8C68DCA52D4E87B878245AD17EA3" ma:contentTypeVersion="8" ma:contentTypeDescription="Crée un document." ma:contentTypeScope="" ma:versionID="fc8f660428cedff550f68e5e777449de">
  <xsd:schema xmlns:xsd="http://www.w3.org/2001/XMLSchema" xmlns:xs="http://www.w3.org/2001/XMLSchema" xmlns:p="http://schemas.microsoft.com/office/2006/metadata/properties" xmlns:ns2="75c10eea-1043-4f72-8199-6dabd133d1a4" xmlns:ns3="48c701f8-7729-47e8-b2be-c7d29a775bd3" targetNamespace="http://schemas.microsoft.com/office/2006/metadata/properties" ma:root="true" ma:fieldsID="9fd1c4c900d009833185e88b1111a60a" ns2:_="" ns3:_="">
    <xsd:import namespace="75c10eea-1043-4f72-8199-6dabd133d1a4"/>
    <xsd:import namespace="48c701f8-7729-47e8-b2be-c7d29a775b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c10eea-1043-4f72-8199-6dabd133d1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c701f8-7729-47e8-b2be-c7d29a775bd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42A80-AD0D-4EF7-92BF-F0A2158620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5DD0F5-6890-4CA0-A9C9-2485F9D233AE}">
  <ds:schemaRefs>
    <ds:schemaRef ds:uri="http://schemas.microsoft.com/sharepoint/v3/contenttype/forms"/>
  </ds:schemaRefs>
</ds:datastoreItem>
</file>

<file path=customXml/itemProps3.xml><?xml version="1.0" encoding="utf-8"?>
<ds:datastoreItem xmlns:ds="http://schemas.openxmlformats.org/officeDocument/2006/customXml" ds:itemID="{77544047-9146-4563-9D26-970963179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c10eea-1043-4f72-8199-6dabd133d1a4"/>
    <ds:schemaRef ds:uri="48c701f8-7729-47e8-b2be-c7d29a775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8F9A00-703E-4DB8-92FE-34D9C8B67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1811</Words>
  <Characters>10329</Characters>
  <Application>Microsoft Office Word</Application>
  <DocSecurity>0</DocSecurity>
  <Lines>86</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Ecole des Dirigeants et Créateur d'entreprise</Company>
  <LinksUpToDate>false</LinksUpToDate>
  <CharactersWithSpaces>12116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kranderson</dc:creator>
  <cp:lastModifiedBy>Cristina Setyar</cp:lastModifiedBy>
  <cp:revision>2</cp:revision>
  <cp:lastPrinted>2016-08-18T21:10:00Z</cp:lastPrinted>
  <dcterms:created xsi:type="dcterms:W3CDTF">2019-05-21T06:43:00Z</dcterms:created>
  <dcterms:modified xsi:type="dcterms:W3CDTF">2019-05-21T06:43:00Z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0x010100400D8C68DCA52D4E87B878245AD17EA3</vt:lpwstr>
  </property>
</Properties>
</file>